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1" w:rsidRDefault="00E01A41" w:rsidP="00E01A41">
      <w:pPr>
        <w:spacing w:after="12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</w:t>
      </w:r>
    </w:p>
    <w:p w:rsidR="00E01A41" w:rsidRDefault="00E01A41" w:rsidP="00E01A41">
      <w:pPr>
        <w:spacing w:after="12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it-IT"/>
        </w:rPr>
        <w:t xml:space="preserve">                        </w:t>
      </w:r>
      <w:r w:rsidRPr="00E01A41">
        <w:rPr>
          <w:rFonts w:ascii="Arial" w:hAnsi="Arial" w:cs="Arial"/>
          <w:sz w:val="20"/>
          <w:szCs w:val="20"/>
          <w:lang w:val="it-IT"/>
        </w:rPr>
        <w:t xml:space="preserve">Beograd, </w:t>
      </w:r>
      <w:r w:rsidR="00ED1459">
        <w:rPr>
          <w:rFonts w:ascii="Arial" w:hAnsi="Arial" w:cs="Arial"/>
          <w:sz w:val="20"/>
          <w:szCs w:val="20"/>
          <w:lang w:val="it-IT"/>
        </w:rPr>
        <w:t>27</w:t>
      </w:r>
      <w:r w:rsidRPr="00E01A41">
        <w:rPr>
          <w:rFonts w:ascii="Arial" w:hAnsi="Arial" w:cs="Arial"/>
          <w:sz w:val="20"/>
          <w:szCs w:val="20"/>
          <w:lang w:val="it-IT"/>
        </w:rPr>
        <w:t>.06.2016godine</w:t>
      </w:r>
    </w:p>
    <w:p w:rsidR="00E01A41" w:rsidRDefault="00E01A41" w:rsidP="00E01A41">
      <w:pPr>
        <w:spacing w:line="360" w:lineRule="auto"/>
        <w:rPr>
          <w:rFonts w:ascii="Arial" w:hAnsi="Arial" w:cs="Arial"/>
          <w:b/>
          <w:lang w:val="it-IT"/>
        </w:rPr>
      </w:pPr>
    </w:p>
    <w:p w:rsidR="00911D7B" w:rsidRDefault="00911D7B" w:rsidP="00311B6D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1B5665">
        <w:rPr>
          <w:rFonts w:ascii="Arial" w:hAnsi="Arial" w:cs="Arial"/>
          <w:b/>
          <w:lang w:val="it-IT"/>
        </w:rPr>
        <w:t>A - POZIV ZA DOSTAVLJANJE PONUDE</w:t>
      </w:r>
    </w:p>
    <w:p w:rsidR="00311B6D" w:rsidRDefault="00311B6D" w:rsidP="00311B6D">
      <w:pPr>
        <w:spacing w:line="360" w:lineRule="auto"/>
        <w:jc w:val="center"/>
        <w:rPr>
          <w:rFonts w:ascii="Arial" w:hAnsi="Arial" w:cs="Arial"/>
          <w:b/>
          <w:lang w:val="it-IT"/>
        </w:rPr>
      </w:pPr>
    </w:p>
    <w:p w:rsidR="00911D7B" w:rsidRPr="001B5665" w:rsidRDefault="00311B6D" w:rsidP="00311B6D">
      <w:pPr>
        <w:spacing w:line="360" w:lineRule="auto"/>
        <w:rPr>
          <w:rFonts w:ascii="Arial" w:hAnsi="Arial" w:cs="Arial"/>
          <w:b/>
          <w:lang w:val="it-IT"/>
        </w:rPr>
      </w:pPr>
      <w:r w:rsidRPr="00311B6D">
        <w:rPr>
          <w:rFonts w:ascii="Arial" w:hAnsi="Arial" w:cs="Arial"/>
          <w:b/>
          <w:lang w:val="it-IT"/>
        </w:rPr>
        <w:t>Referentni broj objavljivanja: DPF - 01</w:t>
      </w:r>
    </w:p>
    <w:p w:rsidR="00911D7B" w:rsidRPr="001B5665" w:rsidRDefault="00911D7B" w:rsidP="00911D7B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1B5665">
        <w:rPr>
          <w:rFonts w:ascii="Arial" w:hAnsi="Arial" w:cs="Arial"/>
          <w:b/>
          <w:lang w:val="it-IT"/>
        </w:rPr>
        <w:t xml:space="preserve">PREDMET: POZIV ZA DOSTAVLJANJE PONUDE ZA KUPOVINU </w:t>
      </w:r>
      <w:r w:rsidR="00BF24B4">
        <w:rPr>
          <w:rFonts w:ascii="Arial" w:hAnsi="Arial" w:cs="Arial"/>
          <w:b/>
          <w:lang w:val="it-IT"/>
        </w:rPr>
        <w:t>OPREME ZA PČELARSTVO, KOŠNICA, ROJEVA</w:t>
      </w:r>
      <w:r w:rsidR="00E01A41">
        <w:rPr>
          <w:rFonts w:ascii="Arial" w:hAnsi="Arial" w:cs="Arial"/>
          <w:b/>
          <w:lang w:val="it-IT"/>
        </w:rPr>
        <w:t>...</w:t>
      </w:r>
    </w:p>
    <w:p w:rsidR="00911D7B" w:rsidRPr="001B5665" w:rsidRDefault="00331EF1" w:rsidP="00331EF1">
      <w:pPr>
        <w:tabs>
          <w:tab w:val="left" w:pos="6329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</w:p>
    <w:p w:rsidR="00BF24B4" w:rsidRDefault="00911D7B" w:rsidP="00E01A41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57630">
        <w:rPr>
          <w:rFonts w:ascii="Arial" w:hAnsi="Arial" w:cs="Arial"/>
          <w:sz w:val="20"/>
          <w:szCs w:val="20"/>
          <w:lang w:val="it-IT"/>
        </w:rPr>
        <w:t xml:space="preserve">Fondacija </w:t>
      </w:r>
      <w:r w:rsidR="00BF24B4">
        <w:rPr>
          <w:rFonts w:ascii="Arial" w:hAnsi="Arial" w:cs="Arial"/>
          <w:sz w:val="20"/>
          <w:szCs w:val="20"/>
          <w:lang w:val="it-IT"/>
        </w:rPr>
        <w:t>“</w:t>
      </w:r>
      <w:r w:rsidRPr="00157630">
        <w:rPr>
          <w:rFonts w:ascii="Arial" w:hAnsi="Arial" w:cs="Arial"/>
          <w:sz w:val="20"/>
          <w:szCs w:val="20"/>
          <w:lang w:val="it-IT"/>
        </w:rPr>
        <w:t>Ana i Vlade Divac</w:t>
      </w:r>
      <w:r w:rsidR="00BF24B4">
        <w:rPr>
          <w:rFonts w:ascii="Arial" w:hAnsi="Arial" w:cs="Arial"/>
          <w:sz w:val="20"/>
          <w:szCs w:val="20"/>
          <w:lang w:val="it-IT"/>
        </w:rPr>
        <w:t>”</w:t>
      </w:r>
      <w:r w:rsidRPr="00157630">
        <w:rPr>
          <w:rFonts w:ascii="Arial" w:hAnsi="Arial" w:cs="Arial"/>
          <w:sz w:val="20"/>
          <w:szCs w:val="20"/>
          <w:lang w:val="it-IT"/>
        </w:rPr>
        <w:t>, u partners</w:t>
      </w:r>
      <w:r>
        <w:rPr>
          <w:rFonts w:ascii="Arial" w:hAnsi="Arial" w:cs="Arial"/>
          <w:sz w:val="20"/>
          <w:szCs w:val="20"/>
          <w:lang w:val="it-IT"/>
        </w:rPr>
        <w:t>tv</w:t>
      </w:r>
      <w:r w:rsidRPr="00157630">
        <w:rPr>
          <w:rFonts w:ascii="Arial" w:hAnsi="Arial" w:cs="Arial"/>
          <w:sz w:val="20"/>
          <w:szCs w:val="20"/>
          <w:lang w:val="it-IT"/>
        </w:rPr>
        <w:t xml:space="preserve">u sa </w:t>
      </w:r>
      <w:r w:rsidR="00BF24B4">
        <w:rPr>
          <w:rFonts w:ascii="Arial" w:hAnsi="Arial" w:cs="Arial"/>
          <w:sz w:val="20"/>
          <w:szCs w:val="20"/>
          <w:lang w:val="it-IT"/>
        </w:rPr>
        <w:t>opštinama Knjaževac, Ljubovija i  Vladičin Han</w:t>
      </w:r>
      <w:r w:rsidRPr="00157630">
        <w:rPr>
          <w:rFonts w:ascii="Arial" w:hAnsi="Arial" w:cs="Arial"/>
          <w:sz w:val="20"/>
          <w:szCs w:val="20"/>
          <w:lang w:val="it-IT"/>
        </w:rPr>
        <w:t xml:space="preserve">, </w:t>
      </w:r>
      <w:r w:rsidR="00BF24B4">
        <w:rPr>
          <w:rFonts w:ascii="Arial" w:hAnsi="Arial" w:cs="Arial"/>
          <w:sz w:val="20"/>
          <w:szCs w:val="20"/>
          <w:lang w:val="it-IT"/>
        </w:rPr>
        <w:t>a</w:t>
      </w:r>
      <w:r w:rsidRPr="00157630">
        <w:rPr>
          <w:rFonts w:ascii="Arial" w:hAnsi="Arial" w:cs="Arial"/>
          <w:sz w:val="20"/>
          <w:szCs w:val="20"/>
          <w:lang w:val="it-IT"/>
        </w:rPr>
        <w:t xml:space="preserve"> uz finansijsku podršku </w:t>
      </w:r>
      <w:r w:rsidR="00BF24B4" w:rsidRPr="00BF24B4">
        <w:rPr>
          <w:rFonts w:ascii="Arial" w:hAnsi="Arial" w:cs="Arial"/>
          <w:sz w:val="20"/>
          <w:szCs w:val="20"/>
          <w:lang w:val="it-IT"/>
        </w:rPr>
        <w:t>dugogodišnji</w:t>
      </w:r>
      <w:r w:rsidR="00BF24B4">
        <w:rPr>
          <w:rFonts w:ascii="Arial" w:hAnsi="Arial" w:cs="Arial"/>
          <w:sz w:val="20"/>
          <w:szCs w:val="20"/>
          <w:lang w:val="it-IT"/>
        </w:rPr>
        <w:t>h</w:t>
      </w:r>
      <w:r w:rsidR="00BF24B4" w:rsidRPr="00BF24B4">
        <w:rPr>
          <w:rFonts w:ascii="Arial" w:hAnsi="Arial" w:cs="Arial"/>
          <w:sz w:val="20"/>
          <w:szCs w:val="20"/>
          <w:lang w:val="it-IT"/>
        </w:rPr>
        <w:t xml:space="preserve"> donator</w:t>
      </w:r>
      <w:r w:rsidR="00BF24B4">
        <w:rPr>
          <w:rFonts w:ascii="Arial" w:hAnsi="Arial" w:cs="Arial"/>
          <w:sz w:val="20"/>
          <w:szCs w:val="20"/>
          <w:lang w:val="it-IT"/>
        </w:rPr>
        <w:t>a</w:t>
      </w:r>
      <w:r w:rsidR="00BF24B4" w:rsidRPr="00BF24B4">
        <w:rPr>
          <w:rFonts w:ascii="Arial" w:hAnsi="Arial" w:cs="Arial"/>
          <w:sz w:val="20"/>
          <w:szCs w:val="20"/>
          <w:lang w:val="it-IT"/>
        </w:rPr>
        <w:t xml:space="preserve"> Fondacije</w:t>
      </w:r>
      <w:r w:rsidR="00BF24B4" w:rsidRPr="00D62405">
        <w:t xml:space="preserve"> </w:t>
      </w:r>
      <w:r w:rsidRPr="00157630">
        <w:rPr>
          <w:rFonts w:ascii="Arial" w:hAnsi="Arial" w:cs="Arial"/>
          <w:sz w:val="20"/>
          <w:szCs w:val="20"/>
          <w:lang w:val="it-IT"/>
        </w:rPr>
        <w:t xml:space="preserve">objavljuje Javni poziv za nabavku </w:t>
      </w:r>
      <w:r w:rsidR="00BF24B4">
        <w:rPr>
          <w:rFonts w:ascii="Arial" w:hAnsi="Arial" w:cs="Arial"/>
          <w:sz w:val="20"/>
          <w:szCs w:val="20"/>
          <w:lang w:val="it-IT"/>
        </w:rPr>
        <w:t>opreme za pčelarstvo, košnica, rojeva..</w:t>
      </w:r>
      <w:r>
        <w:rPr>
          <w:rFonts w:ascii="Arial" w:hAnsi="Arial" w:cs="Arial"/>
          <w:sz w:val="20"/>
          <w:szCs w:val="20"/>
          <w:lang w:val="it-IT"/>
        </w:rPr>
        <w:t xml:space="preserve"> u svrhu realizacije </w:t>
      </w:r>
      <w:r w:rsidR="00BF24B4">
        <w:rPr>
          <w:rFonts w:ascii="Arial" w:hAnsi="Arial" w:cs="Arial"/>
          <w:sz w:val="20"/>
          <w:szCs w:val="20"/>
          <w:lang w:val="it-IT"/>
        </w:rPr>
        <w:t xml:space="preserve"> Projekta “Divac poljoprivredni fondovi”.</w:t>
      </w:r>
    </w:p>
    <w:p w:rsidR="00BF24B4" w:rsidRPr="00BF24B4" w:rsidRDefault="00BF24B4" w:rsidP="00E01A41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Cilj Projekta je </w:t>
      </w:r>
      <w:r w:rsidRPr="00BF24B4">
        <w:rPr>
          <w:rFonts w:ascii="Arial" w:hAnsi="Arial" w:cs="Arial"/>
          <w:sz w:val="20"/>
          <w:szCs w:val="20"/>
          <w:lang w:val="it-IT"/>
        </w:rPr>
        <w:t xml:space="preserve">da osnaži porodice koje se bave poljoprivredom u Srbiji i da im omogući ekonomsko </w:t>
      </w:r>
      <w:r w:rsidR="00E01A41">
        <w:rPr>
          <w:rFonts w:ascii="Arial" w:hAnsi="Arial" w:cs="Arial"/>
          <w:sz w:val="20"/>
          <w:szCs w:val="20"/>
          <w:lang w:val="it-IT"/>
        </w:rPr>
        <w:t>jačanje</w:t>
      </w:r>
      <w:r w:rsidRPr="00BF24B4">
        <w:rPr>
          <w:rFonts w:ascii="Arial" w:hAnsi="Arial" w:cs="Arial"/>
          <w:sz w:val="20"/>
          <w:szCs w:val="20"/>
          <w:lang w:val="it-IT"/>
        </w:rPr>
        <w:t xml:space="preserve"> kroz dodelu opreme za razvoj </w:t>
      </w:r>
      <w:r w:rsidR="00E01A41">
        <w:rPr>
          <w:rFonts w:ascii="Arial" w:hAnsi="Arial" w:cs="Arial"/>
          <w:sz w:val="20"/>
          <w:szCs w:val="20"/>
          <w:lang w:val="it-IT"/>
        </w:rPr>
        <w:t>pčelarstva</w:t>
      </w:r>
      <w:r w:rsidRPr="00BF24B4">
        <w:rPr>
          <w:rFonts w:ascii="Arial" w:hAnsi="Arial" w:cs="Arial"/>
          <w:sz w:val="20"/>
          <w:szCs w:val="20"/>
          <w:lang w:val="it-IT"/>
        </w:rPr>
        <w:t>, čime će se omogućiti opstanak ovih porodica u njihovom mestu i osigurati njihova budućnost</w:t>
      </w:r>
      <w:r w:rsidR="00E01A41">
        <w:rPr>
          <w:rFonts w:ascii="Arial" w:hAnsi="Arial" w:cs="Arial"/>
          <w:sz w:val="20"/>
          <w:szCs w:val="20"/>
          <w:lang w:val="it-IT"/>
        </w:rPr>
        <w:t>.</w:t>
      </w:r>
      <w:r w:rsidRPr="00BF24B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11D7B" w:rsidRPr="001B5665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11D7B" w:rsidRPr="00911D7B" w:rsidRDefault="00911D7B" w:rsidP="00E01A4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11D7B">
        <w:rPr>
          <w:rFonts w:ascii="Arial" w:hAnsi="Arial" w:cs="Arial"/>
          <w:sz w:val="20"/>
          <w:szCs w:val="20"/>
          <w:lang w:val="it-IT"/>
        </w:rPr>
        <w:t xml:space="preserve">Kako bismo izabrali najpovoljnije ponuđače za nabavku </w:t>
      </w:r>
      <w:r w:rsidR="00E01A41">
        <w:rPr>
          <w:rFonts w:ascii="Arial" w:hAnsi="Arial" w:cs="Arial"/>
          <w:sz w:val="20"/>
          <w:szCs w:val="20"/>
          <w:lang w:val="it-IT"/>
        </w:rPr>
        <w:t>opreme za pčelarstvo</w:t>
      </w:r>
      <w:r w:rsidRPr="00911D7B">
        <w:rPr>
          <w:rFonts w:ascii="Arial" w:hAnsi="Arial" w:cs="Arial"/>
          <w:sz w:val="20"/>
          <w:szCs w:val="20"/>
          <w:lang w:val="it-IT"/>
        </w:rPr>
        <w:t xml:space="preserve"> potrebno je da nam dostavite ponudu po dostavljenom spisku artikala i traženu prateću dokumentaciju. 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11D7B">
        <w:rPr>
          <w:rFonts w:ascii="Arial" w:hAnsi="Arial" w:cs="Arial"/>
          <w:sz w:val="20"/>
          <w:szCs w:val="20"/>
          <w:lang w:val="it-IT"/>
        </w:rPr>
        <w:t xml:space="preserve">Ponude  se dostavljaju od 9 do 17h u zatvorenoj koverti  (sa pečatom na spojevima,  naznačenim brojem zahteva i sa naznakom *Prijava na javni poziv – NE OTVARATI*)  najkasnije do  </w:t>
      </w:r>
      <w:r w:rsidR="00E01A41">
        <w:rPr>
          <w:rFonts w:ascii="Arial" w:hAnsi="Arial" w:cs="Arial"/>
          <w:sz w:val="20"/>
          <w:szCs w:val="20"/>
          <w:lang w:val="it-IT"/>
        </w:rPr>
        <w:t>ponedeljka</w:t>
      </w:r>
      <w:r w:rsidRPr="00911D7B">
        <w:rPr>
          <w:rFonts w:ascii="Arial" w:hAnsi="Arial" w:cs="Arial"/>
          <w:sz w:val="20"/>
          <w:szCs w:val="20"/>
          <w:lang w:val="it-IT"/>
        </w:rPr>
        <w:t xml:space="preserve">  </w:t>
      </w:r>
      <w:r w:rsidR="00E01A41">
        <w:rPr>
          <w:rFonts w:ascii="Arial" w:hAnsi="Arial" w:cs="Arial"/>
          <w:sz w:val="20"/>
          <w:szCs w:val="20"/>
          <w:lang w:val="it-IT"/>
        </w:rPr>
        <w:t>0</w:t>
      </w:r>
      <w:r w:rsidR="00ED1459">
        <w:rPr>
          <w:rFonts w:ascii="Arial" w:hAnsi="Arial" w:cs="Arial"/>
          <w:sz w:val="20"/>
          <w:szCs w:val="20"/>
          <w:lang w:val="it-IT"/>
        </w:rPr>
        <w:t>5</w:t>
      </w:r>
      <w:r w:rsidRPr="00FA1AD2">
        <w:rPr>
          <w:rFonts w:ascii="Arial" w:hAnsi="Arial" w:cs="Arial"/>
          <w:sz w:val="20"/>
          <w:szCs w:val="20"/>
          <w:lang w:val="it-IT"/>
        </w:rPr>
        <w:t>.</w:t>
      </w:r>
      <w:r w:rsidR="006807A8" w:rsidRPr="00FA1AD2">
        <w:rPr>
          <w:rFonts w:ascii="Arial" w:hAnsi="Arial" w:cs="Arial"/>
          <w:sz w:val="20"/>
          <w:szCs w:val="20"/>
          <w:lang w:val="it-IT"/>
        </w:rPr>
        <w:t>0</w:t>
      </w:r>
      <w:r w:rsidR="00E01A41">
        <w:rPr>
          <w:rFonts w:ascii="Arial" w:hAnsi="Arial" w:cs="Arial"/>
          <w:sz w:val="20"/>
          <w:szCs w:val="20"/>
          <w:lang w:val="it-IT"/>
        </w:rPr>
        <w:t>7</w:t>
      </w:r>
      <w:r w:rsidRPr="00FA1AD2">
        <w:rPr>
          <w:rFonts w:ascii="Arial" w:hAnsi="Arial" w:cs="Arial"/>
          <w:sz w:val="20"/>
          <w:szCs w:val="20"/>
          <w:lang w:val="it-IT"/>
        </w:rPr>
        <w:t>.201</w:t>
      </w:r>
      <w:r w:rsidR="006807A8" w:rsidRPr="00FA1AD2">
        <w:rPr>
          <w:rFonts w:ascii="Arial" w:hAnsi="Arial" w:cs="Arial"/>
          <w:sz w:val="20"/>
          <w:szCs w:val="20"/>
          <w:lang w:val="it-IT"/>
        </w:rPr>
        <w:t>6</w:t>
      </w:r>
      <w:r w:rsidRPr="00FA1AD2">
        <w:rPr>
          <w:rFonts w:ascii="Arial" w:hAnsi="Arial" w:cs="Arial"/>
          <w:sz w:val="20"/>
          <w:szCs w:val="20"/>
          <w:lang w:val="it-IT"/>
        </w:rPr>
        <w:t>.godine</w:t>
      </w:r>
      <w:r w:rsidRPr="00911D7B">
        <w:rPr>
          <w:rFonts w:ascii="Arial" w:hAnsi="Arial" w:cs="Arial"/>
          <w:sz w:val="20"/>
          <w:szCs w:val="20"/>
          <w:lang w:val="it-IT"/>
        </w:rPr>
        <w:t xml:space="preserve"> do 10h, a na sledeće načine:  lično ili poštom na adresu: 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11D7B">
        <w:rPr>
          <w:rFonts w:ascii="Arial" w:hAnsi="Arial" w:cs="Arial"/>
          <w:sz w:val="20"/>
          <w:szCs w:val="20"/>
          <w:lang w:val="it-IT"/>
        </w:rPr>
        <w:t xml:space="preserve">                      </w:t>
      </w:r>
    </w:p>
    <w:p w:rsidR="00911D7B" w:rsidRPr="001B5665" w:rsidRDefault="00911D7B" w:rsidP="00911D7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11D7B">
        <w:rPr>
          <w:rFonts w:ascii="Arial" w:hAnsi="Arial" w:cs="Arial"/>
          <w:sz w:val="20"/>
          <w:szCs w:val="20"/>
          <w:lang w:val="it-IT"/>
        </w:rPr>
        <w:t xml:space="preserve">              </w:t>
      </w:r>
      <w:r w:rsidRPr="001B5665">
        <w:rPr>
          <w:rFonts w:ascii="Arial" w:hAnsi="Arial" w:cs="Arial"/>
          <w:b/>
          <w:sz w:val="20"/>
          <w:szCs w:val="20"/>
          <w:lang w:val="it-IT"/>
        </w:rPr>
        <w:t>Fondacija “Ana i Vlade Divac”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B5665">
        <w:rPr>
          <w:rFonts w:ascii="Arial" w:hAnsi="Arial" w:cs="Arial"/>
          <w:b/>
          <w:sz w:val="20"/>
          <w:szCs w:val="20"/>
          <w:lang w:val="it-IT"/>
        </w:rPr>
        <w:t xml:space="preserve">                        </w:t>
      </w:r>
      <w:r w:rsidRPr="00911D7B">
        <w:rPr>
          <w:rFonts w:ascii="Arial" w:hAnsi="Arial" w:cs="Arial"/>
          <w:b/>
          <w:sz w:val="20"/>
          <w:szCs w:val="20"/>
          <w:lang w:val="it-IT"/>
        </w:rPr>
        <w:t>Ilije Garašanina 53a/7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11D7B">
        <w:rPr>
          <w:rFonts w:ascii="Arial" w:hAnsi="Arial" w:cs="Arial"/>
          <w:b/>
          <w:sz w:val="20"/>
          <w:szCs w:val="20"/>
          <w:lang w:val="it-IT"/>
        </w:rPr>
        <w:t xml:space="preserve">                           11000 Beograd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11D7B" w:rsidRPr="00D63862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63862">
        <w:rPr>
          <w:rFonts w:ascii="Arial" w:hAnsi="Arial" w:cs="Arial"/>
          <w:sz w:val="20"/>
          <w:szCs w:val="20"/>
          <w:lang w:val="it-IT"/>
        </w:rPr>
        <w:t xml:space="preserve">Uputstvo za ponuđače za popunjavanje ponuda se nalazi u prilogu ovog poziva. </w:t>
      </w:r>
    </w:p>
    <w:p w:rsidR="00911D7B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63862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</w:t>
      </w:r>
      <w:r w:rsidRPr="00911D7B">
        <w:rPr>
          <w:rFonts w:ascii="Arial" w:hAnsi="Arial" w:cs="Arial"/>
          <w:sz w:val="20"/>
          <w:szCs w:val="20"/>
          <w:lang w:val="it-IT"/>
        </w:rPr>
        <w:t xml:space="preserve">Fondacija </w:t>
      </w:r>
      <w:r w:rsidR="006807A8">
        <w:rPr>
          <w:rFonts w:ascii="Arial" w:hAnsi="Arial" w:cs="Arial"/>
          <w:sz w:val="20"/>
          <w:szCs w:val="20"/>
          <w:lang w:val="it-IT"/>
        </w:rPr>
        <w:t>“</w:t>
      </w:r>
      <w:r w:rsidRPr="00911D7B">
        <w:rPr>
          <w:rFonts w:ascii="Arial" w:hAnsi="Arial" w:cs="Arial"/>
          <w:sz w:val="20"/>
          <w:szCs w:val="20"/>
          <w:lang w:val="it-IT"/>
        </w:rPr>
        <w:t>Ana i Vlade Divac</w:t>
      </w:r>
      <w:r w:rsidR="006807A8">
        <w:rPr>
          <w:rFonts w:ascii="Arial" w:hAnsi="Arial" w:cs="Arial"/>
          <w:sz w:val="20"/>
          <w:szCs w:val="20"/>
          <w:lang w:val="it-IT"/>
        </w:rPr>
        <w:t>”</w:t>
      </w:r>
      <w:r w:rsidRPr="00911D7B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11D7B" w:rsidRP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11D7B" w:rsidRPr="001B5665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B5665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___________________</w:t>
      </w:r>
    </w:p>
    <w:p w:rsidR="00911D7B" w:rsidRPr="00C45C98" w:rsidRDefault="00E01A41" w:rsidP="00C45C9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Nada Obradović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center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b/>
          <w:sz w:val="18"/>
          <w:szCs w:val="18"/>
          <w:lang w:val="it-IT"/>
        </w:rPr>
        <w:lastRenderedPageBreak/>
        <w:t>Poziv za dostavljanje ponude – tenderski dosije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       Poziv za dostavljanje</w:t>
      </w:r>
      <w:r w:rsidRPr="005778ED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5778ED">
        <w:rPr>
          <w:rFonts w:ascii="Arial" w:hAnsi="Arial" w:cs="Arial"/>
          <w:sz w:val="18"/>
          <w:szCs w:val="18"/>
          <w:lang w:val="it-IT"/>
        </w:rPr>
        <w:t>ponude sadrži sledeće priloge, koji treba preuzeti sa sajta Fondacije: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A  - Priložen Poziv za dostavljanje ponuda</w:t>
      </w:r>
      <w:r w:rsidRPr="005778ED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B -  Specifikacija potrebnih artikala-robe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5778ED">
        <w:rPr>
          <w:rFonts w:ascii="Arial" w:hAnsi="Arial" w:cs="Arial"/>
          <w:sz w:val="18"/>
          <w:szCs w:val="18"/>
          <w:lang w:val="it-IT"/>
        </w:rPr>
        <w:t>(Prilog B)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C -  Izjava </w:t>
      </w:r>
      <w:r>
        <w:rPr>
          <w:rFonts w:ascii="Arial" w:hAnsi="Arial" w:cs="Arial"/>
          <w:sz w:val="18"/>
          <w:szCs w:val="18"/>
          <w:lang w:val="it-IT"/>
        </w:rPr>
        <w:t>ponuđača o ispunjenju obaveznih uslova u postupku nabavke</w:t>
      </w:r>
      <w:r w:rsidRPr="005778ED">
        <w:rPr>
          <w:rFonts w:ascii="Arial" w:hAnsi="Arial" w:cs="Arial"/>
          <w:sz w:val="18"/>
          <w:szCs w:val="18"/>
          <w:lang w:val="it-IT"/>
        </w:rPr>
        <w:t xml:space="preserve"> (Prilog C)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D -  </w:t>
      </w:r>
      <w:r w:rsidRPr="00BC25F3">
        <w:rPr>
          <w:rFonts w:ascii="Arial" w:hAnsi="Arial" w:cs="Arial"/>
          <w:sz w:val="18"/>
          <w:szCs w:val="18"/>
          <w:lang w:val="it-IT"/>
        </w:rPr>
        <w:t>Opšti podaci o ponuđaču i upitnik o kvalifikacijama ponuđača</w:t>
      </w:r>
      <w:r w:rsidRPr="005778ED">
        <w:rPr>
          <w:rFonts w:ascii="Arial" w:hAnsi="Arial" w:cs="Arial"/>
          <w:sz w:val="18"/>
          <w:szCs w:val="18"/>
          <w:lang w:val="it-IT"/>
        </w:rPr>
        <w:t xml:space="preserve"> (prilog D)</w:t>
      </w:r>
    </w:p>
    <w:p w:rsidR="00911D7B" w:rsidRPr="005778ED" w:rsidRDefault="00911D7B" w:rsidP="00911D7B">
      <w:pPr>
        <w:tabs>
          <w:tab w:val="left" w:pos="709"/>
          <w:tab w:val="left" w:pos="10206"/>
        </w:tabs>
        <w:ind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  E -  Izjavu ponuđača</w:t>
      </w:r>
      <w:r>
        <w:rPr>
          <w:rFonts w:ascii="Arial" w:hAnsi="Arial" w:cs="Arial"/>
          <w:sz w:val="18"/>
          <w:szCs w:val="18"/>
          <w:lang w:val="it-IT"/>
        </w:rPr>
        <w:t xml:space="preserve"> / rekapitulacija ponude </w:t>
      </w:r>
      <w:r w:rsidRPr="005778ED">
        <w:rPr>
          <w:rFonts w:ascii="Arial" w:hAnsi="Arial" w:cs="Arial"/>
          <w:sz w:val="18"/>
          <w:szCs w:val="18"/>
          <w:lang w:val="it-IT"/>
        </w:rPr>
        <w:t xml:space="preserve"> (Prilog E)</w:t>
      </w:r>
    </w:p>
    <w:p w:rsidR="00911D7B" w:rsidRDefault="00911D7B" w:rsidP="00911D7B">
      <w:pPr>
        <w:spacing w:line="360" w:lineRule="auto"/>
        <w:jc w:val="center"/>
        <w:rPr>
          <w:rFonts w:ascii="Arial" w:hAnsi="Arial" w:cs="Arial"/>
          <w:sz w:val="18"/>
          <w:szCs w:val="18"/>
          <w:lang w:val="sl-SI"/>
        </w:rPr>
      </w:pPr>
    </w:p>
    <w:p w:rsidR="00911D7B" w:rsidRPr="001B5665" w:rsidRDefault="00911D7B" w:rsidP="00911D7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5665">
        <w:rPr>
          <w:rFonts w:ascii="Arial" w:hAnsi="Arial" w:cs="Arial"/>
          <w:b/>
          <w:sz w:val="22"/>
          <w:szCs w:val="22"/>
          <w:lang w:val="sl-SI"/>
        </w:rPr>
        <w:t>UPUTSTVO ZA PONUĐAČE ZA POPUNJAVANJE PONUDE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 xml:space="preserve">Predmet ponude 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  <w:lang w:val="sl-SI"/>
        </w:rPr>
      </w:pPr>
      <w:r w:rsidRPr="00D63862">
        <w:rPr>
          <w:rFonts w:ascii="Arial" w:hAnsi="Arial" w:cs="Arial"/>
          <w:sz w:val="18"/>
          <w:szCs w:val="18"/>
          <w:lang w:val="it-IT"/>
        </w:rPr>
        <w:t xml:space="preserve">Naziv  i  opis traženih </w:t>
      </w:r>
      <w:r w:rsidRPr="005778ED">
        <w:rPr>
          <w:rFonts w:ascii="Arial" w:hAnsi="Arial" w:cs="Arial"/>
          <w:sz w:val="18"/>
          <w:szCs w:val="18"/>
          <w:lang w:val="it-IT"/>
        </w:rPr>
        <w:t>artikala-robe</w:t>
      </w:r>
      <w:r w:rsidRPr="00D63862">
        <w:rPr>
          <w:rFonts w:ascii="Arial" w:hAnsi="Arial" w:cs="Arial"/>
          <w:sz w:val="18"/>
          <w:szCs w:val="18"/>
          <w:lang w:val="it-IT"/>
        </w:rPr>
        <w:t xml:space="preserve"> sa potrebnim količinama se nalaze u </w:t>
      </w:r>
      <w:r w:rsidRPr="005778ED">
        <w:rPr>
          <w:rFonts w:ascii="Arial" w:hAnsi="Arial" w:cs="Arial"/>
          <w:sz w:val="18"/>
          <w:szCs w:val="18"/>
          <w:lang w:val="sl-SI"/>
        </w:rPr>
        <w:t>priloženoj specifikaciji – Prilog  B</w:t>
      </w:r>
    </w:p>
    <w:p w:rsidR="00911D7B" w:rsidRDefault="00911D7B" w:rsidP="00911D7B">
      <w:pPr>
        <w:pStyle w:val="ListParagraph"/>
        <w:tabs>
          <w:tab w:val="left" w:pos="-142"/>
          <w:tab w:val="left" w:pos="851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 w:rsidRPr="005778ED">
        <w:rPr>
          <w:rFonts w:ascii="Arial" w:hAnsi="Arial" w:cs="Arial"/>
          <w:sz w:val="18"/>
          <w:szCs w:val="18"/>
          <w:lang w:val="it-IT"/>
        </w:rPr>
        <w:t>Specifikacija potrebnih artikala-robe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 se sastoji od </w:t>
      </w:r>
      <w:r w:rsidR="005D7384">
        <w:rPr>
          <w:rFonts w:ascii="Arial" w:hAnsi="Arial" w:cs="Arial"/>
          <w:sz w:val="18"/>
          <w:szCs w:val="18"/>
          <w:lang w:val="sl-SI"/>
        </w:rPr>
        <w:t>4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 grupe i to</w:t>
      </w:r>
      <w:r w:rsidR="005D7384">
        <w:rPr>
          <w:rFonts w:ascii="Arial" w:hAnsi="Arial" w:cs="Arial"/>
          <w:sz w:val="18"/>
          <w:szCs w:val="18"/>
          <w:lang w:val="sl-SI"/>
        </w:rPr>
        <w:t>:</w:t>
      </w:r>
    </w:p>
    <w:p w:rsidR="005D7384" w:rsidRPr="005778ED" w:rsidRDefault="005D7384" w:rsidP="00911D7B">
      <w:pPr>
        <w:pStyle w:val="ListParagraph"/>
        <w:tabs>
          <w:tab w:val="left" w:pos="-142"/>
          <w:tab w:val="left" w:pos="851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            1. Paketni rojevi </w:t>
      </w:r>
      <w:r w:rsidR="00D36EB9">
        <w:rPr>
          <w:rFonts w:ascii="Arial" w:hAnsi="Arial" w:cs="Arial"/>
          <w:sz w:val="18"/>
          <w:szCs w:val="18"/>
          <w:lang w:val="sl-SI"/>
        </w:rPr>
        <w:t xml:space="preserve">pčela </w:t>
      </w:r>
      <w:r>
        <w:rPr>
          <w:rFonts w:ascii="Arial" w:hAnsi="Arial" w:cs="Arial"/>
          <w:sz w:val="18"/>
          <w:szCs w:val="18"/>
          <w:lang w:val="sl-SI"/>
        </w:rPr>
        <w:t>za 15 korisnika iz opštine Knjaževac i jednog korisnika iz opštine Ljubovija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851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 w:rsidRPr="005778ED">
        <w:rPr>
          <w:rFonts w:ascii="Arial" w:hAnsi="Arial" w:cs="Arial"/>
          <w:sz w:val="18"/>
          <w:szCs w:val="18"/>
          <w:lang w:val="sl-SI"/>
        </w:rPr>
        <w:t xml:space="preserve">             </w:t>
      </w:r>
      <w:r w:rsidR="005D7384">
        <w:rPr>
          <w:rFonts w:ascii="Arial" w:hAnsi="Arial" w:cs="Arial"/>
          <w:sz w:val="18"/>
          <w:szCs w:val="18"/>
          <w:lang w:val="sl-SI"/>
        </w:rPr>
        <w:t>2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. </w:t>
      </w:r>
      <w:r w:rsidR="00E01A41">
        <w:rPr>
          <w:rFonts w:ascii="Arial" w:hAnsi="Arial" w:cs="Arial"/>
          <w:sz w:val="18"/>
          <w:szCs w:val="18"/>
          <w:lang w:val="sl-SI"/>
        </w:rPr>
        <w:t>Oprema za pčelarstvo</w:t>
      </w:r>
      <w:r w:rsidR="005D7384">
        <w:rPr>
          <w:rFonts w:ascii="Arial" w:hAnsi="Arial" w:cs="Arial"/>
          <w:sz w:val="18"/>
          <w:szCs w:val="18"/>
          <w:lang w:val="sl-SI"/>
        </w:rPr>
        <w:t xml:space="preserve"> i košnice </w:t>
      </w:r>
      <w:r w:rsidR="00E01A41">
        <w:rPr>
          <w:rFonts w:ascii="Arial" w:hAnsi="Arial" w:cs="Arial"/>
          <w:sz w:val="18"/>
          <w:szCs w:val="18"/>
          <w:lang w:val="sl-SI"/>
        </w:rPr>
        <w:t xml:space="preserve"> za Opštinu Knjaževac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851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 w:rsidRPr="005778ED">
        <w:rPr>
          <w:rFonts w:ascii="Arial" w:hAnsi="Arial" w:cs="Arial"/>
          <w:sz w:val="18"/>
          <w:szCs w:val="18"/>
          <w:lang w:val="sl-SI"/>
        </w:rPr>
        <w:t xml:space="preserve">             </w:t>
      </w:r>
      <w:r w:rsidR="005D7384">
        <w:rPr>
          <w:rFonts w:ascii="Arial" w:hAnsi="Arial" w:cs="Arial"/>
          <w:sz w:val="18"/>
          <w:szCs w:val="18"/>
          <w:lang w:val="sl-SI"/>
        </w:rPr>
        <w:t>3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. </w:t>
      </w:r>
      <w:r w:rsidR="00E01A41">
        <w:rPr>
          <w:rFonts w:ascii="Arial" w:hAnsi="Arial" w:cs="Arial"/>
          <w:sz w:val="18"/>
          <w:szCs w:val="18"/>
          <w:lang w:val="sl-SI"/>
        </w:rPr>
        <w:t xml:space="preserve">Oprema za pčelarstvo </w:t>
      </w:r>
      <w:r w:rsidR="005D7384">
        <w:rPr>
          <w:rFonts w:ascii="Arial" w:hAnsi="Arial" w:cs="Arial"/>
          <w:sz w:val="18"/>
          <w:szCs w:val="18"/>
          <w:lang w:val="sl-SI"/>
        </w:rPr>
        <w:t xml:space="preserve">i košnice  </w:t>
      </w:r>
      <w:r w:rsidR="00E01A41">
        <w:rPr>
          <w:rFonts w:ascii="Arial" w:hAnsi="Arial" w:cs="Arial"/>
          <w:sz w:val="18"/>
          <w:szCs w:val="18"/>
          <w:lang w:val="sl-SI"/>
        </w:rPr>
        <w:t>za Opštinu Ljubovija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851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            </w:t>
      </w:r>
      <w:r w:rsidR="005D7384">
        <w:rPr>
          <w:rFonts w:ascii="Arial" w:hAnsi="Arial" w:cs="Arial"/>
          <w:sz w:val="18"/>
          <w:szCs w:val="18"/>
          <w:lang w:val="sl-SI"/>
        </w:rPr>
        <w:t>4</w:t>
      </w:r>
      <w:r>
        <w:rPr>
          <w:rFonts w:ascii="Arial" w:hAnsi="Arial" w:cs="Arial"/>
          <w:sz w:val="18"/>
          <w:szCs w:val="18"/>
          <w:lang w:val="sl-SI"/>
        </w:rPr>
        <w:t xml:space="preserve">. </w:t>
      </w:r>
      <w:r w:rsidR="00E01A41">
        <w:rPr>
          <w:rFonts w:ascii="Arial" w:hAnsi="Arial" w:cs="Arial"/>
          <w:sz w:val="18"/>
          <w:szCs w:val="18"/>
          <w:lang w:val="sl-SI"/>
        </w:rPr>
        <w:t xml:space="preserve">Oprema za pčelarstvo </w:t>
      </w:r>
      <w:r w:rsidR="005D7384">
        <w:rPr>
          <w:rFonts w:ascii="Arial" w:hAnsi="Arial" w:cs="Arial"/>
          <w:sz w:val="18"/>
          <w:szCs w:val="18"/>
          <w:lang w:val="sl-SI"/>
        </w:rPr>
        <w:t xml:space="preserve">i košnice  </w:t>
      </w:r>
      <w:r w:rsidR="00E01A41">
        <w:rPr>
          <w:rFonts w:ascii="Arial" w:hAnsi="Arial" w:cs="Arial"/>
          <w:sz w:val="18"/>
          <w:szCs w:val="18"/>
          <w:lang w:val="sl-SI"/>
        </w:rPr>
        <w:t>za Opštinu Vladičin Han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 xml:space="preserve">Valuta </w:t>
      </w:r>
    </w:p>
    <w:p w:rsidR="00911D7B" w:rsidRPr="00D63862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  <w:lang w:val="it-IT"/>
        </w:rPr>
      </w:pPr>
      <w:r w:rsidRPr="00D63862">
        <w:rPr>
          <w:rFonts w:ascii="Arial" w:hAnsi="Arial" w:cs="Arial"/>
          <w:sz w:val="18"/>
          <w:szCs w:val="18"/>
          <w:lang w:val="it-IT"/>
        </w:rPr>
        <w:t xml:space="preserve">Cene u ponudi moraju biti u dinarima sa izraženim PDV-om. 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Avansno plaćanje nije dozvoljeno.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>Mesto isporuke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5778ED">
        <w:rPr>
          <w:rFonts w:ascii="Arial" w:hAnsi="Arial" w:cs="Arial"/>
          <w:sz w:val="18"/>
          <w:szCs w:val="18"/>
        </w:rPr>
        <w:t xml:space="preserve">Ponuđači su u obavezi da robu isporuče </w:t>
      </w:r>
      <w:r w:rsidR="00E01A41">
        <w:rPr>
          <w:rFonts w:ascii="Arial" w:hAnsi="Arial" w:cs="Arial"/>
          <w:sz w:val="18"/>
          <w:szCs w:val="18"/>
        </w:rPr>
        <w:t>na adrese korisnika u opštinama  Knjaževac, Ljubovija I Vladičin Han</w:t>
      </w:r>
      <w:r w:rsidRPr="005778ED">
        <w:rPr>
          <w:rFonts w:ascii="Arial" w:hAnsi="Arial" w:cs="Arial"/>
          <w:sz w:val="18"/>
          <w:szCs w:val="18"/>
        </w:rPr>
        <w:t xml:space="preserve"> 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>Rokovi isporuke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5778ED">
        <w:rPr>
          <w:rFonts w:ascii="Arial" w:hAnsi="Arial" w:cs="Arial"/>
          <w:sz w:val="18"/>
          <w:szCs w:val="18"/>
        </w:rPr>
        <w:t xml:space="preserve">Isporuka ukupnih količina </w:t>
      </w:r>
      <w:r w:rsidR="00F76B8A">
        <w:rPr>
          <w:rFonts w:ascii="Arial" w:hAnsi="Arial" w:cs="Arial"/>
          <w:sz w:val="18"/>
          <w:szCs w:val="18"/>
        </w:rPr>
        <w:t xml:space="preserve">rojeva i košnica </w:t>
      </w:r>
      <w:r w:rsidRPr="005778ED">
        <w:rPr>
          <w:rFonts w:ascii="Arial" w:hAnsi="Arial" w:cs="Arial"/>
          <w:sz w:val="18"/>
          <w:szCs w:val="18"/>
        </w:rPr>
        <w:t xml:space="preserve">mora biti završena </w:t>
      </w:r>
      <w:r w:rsidR="00F76B8A">
        <w:rPr>
          <w:rFonts w:ascii="Arial" w:hAnsi="Arial" w:cs="Arial"/>
          <w:sz w:val="18"/>
          <w:szCs w:val="18"/>
        </w:rPr>
        <w:t xml:space="preserve">do kraja jula, a ostale opreme </w:t>
      </w:r>
      <w:r w:rsidRPr="00FA1AD2">
        <w:rPr>
          <w:rFonts w:ascii="Arial" w:hAnsi="Arial" w:cs="Arial"/>
          <w:sz w:val="18"/>
          <w:szCs w:val="18"/>
        </w:rPr>
        <w:t xml:space="preserve">do </w:t>
      </w:r>
      <w:r w:rsidR="00F76B8A">
        <w:rPr>
          <w:rFonts w:ascii="Arial" w:hAnsi="Arial" w:cs="Arial"/>
          <w:sz w:val="18"/>
          <w:szCs w:val="18"/>
        </w:rPr>
        <w:t>kraja avgusta</w:t>
      </w:r>
      <w:r w:rsidR="006807A8">
        <w:rPr>
          <w:rFonts w:ascii="Arial" w:hAnsi="Arial" w:cs="Arial"/>
          <w:sz w:val="18"/>
          <w:szCs w:val="18"/>
        </w:rPr>
        <w:t xml:space="preserve"> </w:t>
      </w:r>
      <w:r w:rsidRPr="005778ED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5778ED">
        <w:rPr>
          <w:rFonts w:ascii="Arial" w:hAnsi="Arial" w:cs="Arial"/>
          <w:sz w:val="18"/>
          <w:szCs w:val="18"/>
        </w:rPr>
        <w:t>.godine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 xml:space="preserve">Jezik ponude 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  <w:lang w:val="pl-PL"/>
        </w:rPr>
      </w:pPr>
      <w:r w:rsidRPr="005778ED">
        <w:rPr>
          <w:rFonts w:ascii="Arial" w:hAnsi="Arial" w:cs="Arial"/>
          <w:sz w:val="18"/>
          <w:szCs w:val="18"/>
          <w:lang w:val="pl-PL"/>
        </w:rPr>
        <w:t xml:space="preserve">Ponude, sva korespondencija i dokumentacija u vezi sa tenderom koja je razmenjena između ponuđača i Fondacije mora biti pisana na srpskom jeziku. </w:t>
      </w:r>
    </w:p>
    <w:p w:rsidR="00911D7B" w:rsidRPr="005778ED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 xml:space="preserve">Dostavljanje ponuda 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sl-SI"/>
        </w:rPr>
      </w:pPr>
      <w:r w:rsidRPr="005778ED">
        <w:rPr>
          <w:rFonts w:ascii="Arial" w:hAnsi="Arial" w:cs="Arial"/>
          <w:sz w:val="18"/>
          <w:szCs w:val="18"/>
          <w:lang w:val="sl-SI"/>
        </w:rPr>
        <w:t>Ponude  se dostavljaju od 9 do 17h u zatvorenoj koverti  (sa p</w:t>
      </w:r>
      <w:r w:rsidRPr="005778ED">
        <w:rPr>
          <w:rFonts w:ascii="Arial" w:hAnsi="Arial" w:cs="Arial"/>
          <w:sz w:val="18"/>
          <w:szCs w:val="18"/>
          <w:lang w:val="hr-HR"/>
        </w:rPr>
        <w:t xml:space="preserve">ečatom na spojevima,  naznačenim brojem zahteva 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i sa naznakom </w:t>
      </w:r>
      <w:r w:rsidRPr="005778ED">
        <w:rPr>
          <w:rFonts w:ascii="Arial" w:hAnsi="Arial" w:cs="Arial"/>
          <w:sz w:val="18"/>
          <w:szCs w:val="18"/>
          <w:lang w:val="hr-HR"/>
        </w:rPr>
        <w:t>*Prijava na javni poziv – NE OTVARATI*)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  najkasnije do </w:t>
      </w:r>
      <w:r w:rsidR="00F76B8A">
        <w:rPr>
          <w:rFonts w:ascii="Arial" w:hAnsi="Arial" w:cs="Arial"/>
          <w:sz w:val="18"/>
          <w:szCs w:val="18"/>
          <w:lang w:val="sl-SI"/>
        </w:rPr>
        <w:t>ponedeljka</w:t>
      </w:r>
      <w:r w:rsidRPr="00FA1AD2">
        <w:rPr>
          <w:rFonts w:ascii="Arial" w:hAnsi="Arial" w:cs="Arial"/>
          <w:sz w:val="18"/>
          <w:szCs w:val="18"/>
          <w:lang w:val="sl-SI"/>
        </w:rPr>
        <w:t xml:space="preserve">  </w:t>
      </w:r>
      <w:r w:rsidR="00F76B8A">
        <w:rPr>
          <w:rFonts w:ascii="Arial" w:hAnsi="Arial" w:cs="Arial"/>
          <w:sz w:val="18"/>
          <w:szCs w:val="18"/>
          <w:lang w:val="sl-SI"/>
        </w:rPr>
        <w:t>0</w:t>
      </w:r>
      <w:r w:rsidR="00ED1459">
        <w:rPr>
          <w:rFonts w:ascii="Arial" w:hAnsi="Arial" w:cs="Arial"/>
          <w:sz w:val="18"/>
          <w:szCs w:val="18"/>
          <w:lang w:val="sl-SI"/>
        </w:rPr>
        <w:t>5</w:t>
      </w:r>
      <w:r w:rsidRPr="00FA1AD2">
        <w:rPr>
          <w:rFonts w:ascii="Arial" w:hAnsi="Arial" w:cs="Arial"/>
          <w:sz w:val="18"/>
          <w:szCs w:val="18"/>
          <w:lang w:val="sl-SI"/>
        </w:rPr>
        <w:t>.</w:t>
      </w:r>
      <w:r w:rsidR="006807A8" w:rsidRPr="00FA1AD2">
        <w:rPr>
          <w:rFonts w:ascii="Arial" w:hAnsi="Arial" w:cs="Arial"/>
          <w:sz w:val="18"/>
          <w:szCs w:val="18"/>
          <w:lang w:val="sl-SI"/>
        </w:rPr>
        <w:t>0</w:t>
      </w:r>
      <w:r w:rsidR="00F76B8A">
        <w:rPr>
          <w:rFonts w:ascii="Arial" w:hAnsi="Arial" w:cs="Arial"/>
          <w:sz w:val="18"/>
          <w:szCs w:val="18"/>
          <w:lang w:val="sl-SI"/>
        </w:rPr>
        <w:t>6</w:t>
      </w:r>
      <w:r w:rsidRPr="00FA1AD2">
        <w:rPr>
          <w:rFonts w:ascii="Arial" w:hAnsi="Arial" w:cs="Arial"/>
          <w:sz w:val="18"/>
          <w:szCs w:val="18"/>
          <w:lang w:val="sl-SI"/>
        </w:rPr>
        <w:t>.201</w:t>
      </w:r>
      <w:r w:rsidR="006807A8" w:rsidRPr="00FA1AD2">
        <w:rPr>
          <w:rFonts w:ascii="Arial" w:hAnsi="Arial" w:cs="Arial"/>
          <w:sz w:val="18"/>
          <w:szCs w:val="18"/>
          <w:lang w:val="sl-SI"/>
        </w:rPr>
        <w:t>6</w:t>
      </w:r>
      <w:r w:rsidRPr="00FA1AD2">
        <w:rPr>
          <w:rFonts w:ascii="Arial" w:hAnsi="Arial" w:cs="Arial"/>
          <w:sz w:val="18"/>
          <w:szCs w:val="18"/>
          <w:lang w:val="sl-SI"/>
        </w:rPr>
        <w:t>.godine</w:t>
      </w:r>
      <w:r w:rsidRPr="005778ED">
        <w:rPr>
          <w:rFonts w:ascii="Arial" w:hAnsi="Arial" w:cs="Arial"/>
          <w:sz w:val="18"/>
          <w:szCs w:val="18"/>
          <w:lang w:val="sl-SI"/>
        </w:rPr>
        <w:t xml:space="preserve"> do 10h, a na sledeće načine:  lično ili poštom na adresu: 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1B5665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778ED">
        <w:rPr>
          <w:rFonts w:ascii="Arial" w:hAnsi="Arial" w:cs="Arial"/>
          <w:b/>
          <w:sz w:val="18"/>
          <w:szCs w:val="18"/>
          <w:lang w:val="it-IT"/>
        </w:rPr>
        <w:t>Fondacija “Ana i Vlade Divac”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5778ED">
        <w:rPr>
          <w:rFonts w:ascii="Arial" w:hAnsi="Arial" w:cs="Arial"/>
          <w:b/>
          <w:sz w:val="18"/>
          <w:szCs w:val="18"/>
          <w:lang w:val="it-IT"/>
        </w:rPr>
        <w:t xml:space="preserve">                        Ilije Garašanina 53a/7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b/>
          <w:sz w:val="18"/>
          <w:szCs w:val="18"/>
          <w:lang w:val="it-IT"/>
        </w:rPr>
        <w:t xml:space="preserve">                        11000 Beograd</w:t>
      </w:r>
    </w:p>
    <w:p w:rsidR="00911D7B" w:rsidRPr="00D63862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D63862">
        <w:rPr>
          <w:rFonts w:ascii="Arial" w:hAnsi="Arial" w:cs="Arial"/>
          <w:bCs/>
          <w:sz w:val="18"/>
          <w:szCs w:val="18"/>
          <w:lang w:val="it-IT"/>
        </w:rPr>
        <w:t xml:space="preserve">Kontakt  osoba za sva dodatna objašnjenja  je g-đa Nada Obradović, tel. 062 / 77 88 73 i g-din Veljko Perović, tel.   </w:t>
      </w:r>
    </w:p>
    <w:p w:rsidR="00911D7B" w:rsidRPr="001B5665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1B5665">
        <w:rPr>
          <w:rFonts w:ascii="Arial" w:hAnsi="Arial" w:cs="Arial"/>
          <w:bCs/>
          <w:sz w:val="18"/>
          <w:szCs w:val="18"/>
          <w:lang w:val="it-IT"/>
        </w:rPr>
        <w:t>062 / 77 87 85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>Svaka ponuda će biti registrovana u trenutku prijema u obrazac “PRIJEM PONUDA”.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>Sve ponude će biti zapečaćene do trenutka otvaranja ponuda.</w:t>
      </w:r>
    </w:p>
    <w:p w:rsidR="00911D7B" w:rsidRPr="00FE2575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>Ponude koje stignu posle isteka roka ili koje nisu u skladu sa traženim uslovima neće biti uzete u dalje razmatranje.</w:t>
      </w:r>
    </w:p>
    <w:p w:rsidR="00911D7B" w:rsidRPr="002B4673" w:rsidRDefault="00911D7B" w:rsidP="00911D7B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778ED">
        <w:rPr>
          <w:rFonts w:ascii="Arial" w:hAnsi="Arial" w:cs="Arial"/>
          <w:b/>
          <w:sz w:val="18"/>
          <w:szCs w:val="18"/>
        </w:rPr>
        <w:t xml:space="preserve">Otvaranje </w:t>
      </w:r>
      <w:r w:rsidRPr="002B4673">
        <w:rPr>
          <w:rFonts w:ascii="Arial" w:hAnsi="Arial" w:cs="Arial"/>
          <w:b/>
          <w:sz w:val="18"/>
          <w:szCs w:val="18"/>
        </w:rPr>
        <w:t>ponuda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2B4673">
        <w:rPr>
          <w:rFonts w:ascii="Arial" w:hAnsi="Arial" w:cs="Arial"/>
          <w:b/>
          <w:sz w:val="18"/>
          <w:szCs w:val="18"/>
          <w:lang w:val="it-IT"/>
        </w:rPr>
        <w:t xml:space="preserve">Ponude će biti </w:t>
      </w:r>
      <w:r w:rsidRPr="00FA1AD2">
        <w:rPr>
          <w:rFonts w:ascii="Arial" w:hAnsi="Arial" w:cs="Arial"/>
          <w:b/>
          <w:sz w:val="18"/>
          <w:szCs w:val="18"/>
          <w:lang w:val="it-IT"/>
        </w:rPr>
        <w:t xml:space="preserve">otvorene </w:t>
      </w:r>
      <w:r w:rsidR="00ED1459">
        <w:rPr>
          <w:rFonts w:ascii="Arial" w:hAnsi="Arial" w:cs="Arial"/>
          <w:b/>
          <w:sz w:val="18"/>
          <w:szCs w:val="18"/>
          <w:lang w:val="it-IT"/>
        </w:rPr>
        <w:t>05</w:t>
      </w:r>
      <w:r w:rsidRPr="00FA1AD2">
        <w:rPr>
          <w:rFonts w:ascii="Arial" w:hAnsi="Arial" w:cs="Arial"/>
          <w:b/>
          <w:sz w:val="18"/>
          <w:szCs w:val="18"/>
          <w:lang w:val="it-IT"/>
        </w:rPr>
        <w:t>.</w:t>
      </w:r>
      <w:r w:rsidR="006807A8" w:rsidRPr="00FA1AD2">
        <w:rPr>
          <w:rFonts w:ascii="Arial" w:hAnsi="Arial" w:cs="Arial"/>
          <w:b/>
          <w:sz w:val="18"/>
          <w:szCs w:val="18"/>
          <w:lang w:val="it-IT"/>
        </w:rPr>
        <w:t>0</w:t>
      </w:r>
      <w:r w:rsidR="00F76B8A">
        <w:rPr>
          <w:rFonts w:ascii="Arial" w:hAnsi="Arial" w:cs="Arial"/>
          <w:b/>
          <w:sz w:val="18"/>
          <w:szCs w:val="18"/>
          <w:lang w:val="it-IT"/>
        </w:rPr>
        <w:t>7</w:t>
      </w:r>
      <w:r w:rsidRPr="00FA1AD2">
        <w:rPr>
          <w:rFonts w:ascii="Arial" w:hAnsi="Arial" w:cs="Arial"/>
          <w:b/>
          <w:sz w:val="18"/>
          <w:szCs w:val="18"/>
          <w:lang w:val="it-IT"/>
        </w:rPr>
        <w:t>.201</w:t>
      </w:r>
      <w:r w:rsidR="006807A8" w:rsidRPr="00FA1AD2">
        <w:rPr>
          <w:rFonts w:ascii="Arial" w:hAnsi="Arial" w:cs="Arial"/>
          <w:b/>
          <w:sz w:val="18"/>
          <w:szCs w:val="18"/>
          <w:lang w:val="it-IT"/>
        </w:rPr>
        <w:t>6</w:t>
      </w:r>
      <w:r w:rsidRPr="00FA1AD2">
        <w:rPr>
          <w:rFonts w:ascii="Arial" w:hAnsi="Arial" w:cs="Arial"/>
          <w:b/>
          <w:sz w:val="18"/>
          <w:szCs w:val="18"/>
          <w:lang w:val="it-IT"/>
        </w:rPr>
        <w:t>.god</w:t>
      </w:r>
      <w:r w:rsidRPr="006807A8">
        <w:rPr>
          <w:rFonts w:ascii="Arial" w:hAnsi="Arial" w:cs="Arial"/>
          <w:b/>
          <w:color w:val="FF0000"/>
          <w:sz w:val="18"/>
          <w:szCs w:val="18"/>
          <w:lang w:val="it-IT"/>
        </w:rPr>
        <w:t>.</w:t>
      </w:r>
      <w:r w:rsidRPr="00DE11C1">
        <w:rPr>
          <w:rFonts w:ascii="Arial" w:hAnsi="Arial" w:cs="Arial"/>
          <w:b/>
          <w:sz w:val="18"/>
          <w:szCs w:val="18"/>
          <w:lang w:val="it-IT"/>
        </w:rPr>
        <w:t xml:space="preserve"> u 11h.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Svi ponuđači su pozvani na otvaranje ponuda koje će se održati u prostorijama FONDACIJE. 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Sve ponude će biti otvorene samo jednom u prisustvu ponuđača i svedoka. 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>Predata ponuda mora ostati važeća za period od minimum 30 dana nakon roka za predaju ponuda.</w:t>
      </w:r>
    </w:p>
    <w:p w:rsidR="00911D7B" w:rsidRPr="005778ED" w:rsidRDefault="00911D7B" w:rsidP="00911D7B">
      <w:pPr>
        <w:pStyle w:val="ListParagraph"/>
        <w:tabs>
          <w:tab w:val="left" w:pos="-142"/>
          <w:tab w:val="left" w:pos="10206"/>
        </w:tabs>
        <w:ind w:left="0" w:right="-1"/>
        <w:jc w:val="both"/>
        <w:rPr>
          <w:rFonts w:ascii="Arial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 xml:space="preserve">Zatvorene, potpisane, pečatirane i zapečaćene koverte moraju pored ponude sadržati i sledeća dokumenta: </w:t>
      </w:r>
    </w:p>
    <w:p w:rsidR="00911D7B" w:rsidRPr="005778ED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hAnsi="Arial" w:cs="Arial"/>
          <w:sz w:val="18"/>
          <w:szCs w:val="18"/>
          <w:lang w:val="it-IT"/>
        </w:rPr>
        <w:t>Popunjen i overen obrazac specifikacije potrebnih artikala - Prilog B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</w:p>
    <w:p w:rsidR="00911D7B" w:rsidRPr="005778ED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>Izvod iz registra Agencije za Privredne registre, ne starije od 3 meseca</w:t>
      </w:r>
    </w:p>
    <w:p w:rsidR="00911D7B" w:rsidRPr="001B5665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1B5665">
        <w:rPr>
          <w:rFonts w:ascii="Arial" w:eastAsia="Times New Roman" w:hAnsi="Arial" w:cs="Arial"/>
          <w:sz w:val="18"/>
          <w:szCs w:val="18"/>
        </w:rPr>
        <w:t>Referenc  listu ranijih projekata sličnih predmetu nabavke</w:t>
      </w:r>
    </w:p>
    <w:p w:rsidR="00911D7B" w:rsidRPr="001B5665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1B5665">
        <w:rPr>
          <w:rFonts w:ascii="Arial" w:eastAsia="Times New Roman" w:hAnsi="Arial" w:cs="Arial"/>
          <w:sz w:val="18"/>
          <w:szCs w:val="18"/>
        </w:rPr>
        <w:t xml:space="preserve">Popunjena  </w:t>
      </w:r>
      <w:r w:rsidRPr="001B5665">
        <w:rPr>
          <w:rFonts w:ascii="Arial" w:hAnsi="Arial" w:cs="Arial"/>
          <w:sz w:val="18"/>
          <w:szCs w:val="18"/>
        </w:rPr>
        <w:t>Izjava ponuđača o ispunjenju obaveznih uslova u postupku nabavke (Prilog C)</w:t>
      </w:r>
    </w:p>
    <w:p w:rsidR="00911D7B" w:rsidRPr="00FB0E59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Popunjeni o</w:t>
      </w:r>
      <w:r w:rsidRPr="00FB0E59">
        <w:rPr>
          <w:rFonts w:ascii="Arial" w:hAnsi="Arial" w:cs="Arial"/>
          <w:sz w:val="18"/>
          <w:szCs w:val="18"/>
          <w:lang w:val="it-IT"/>
        </w:rPr>
        <w:t>pšti podaci o ponuđaču i upitnik o kvalifikacijama ponuđača (prilog D)</w:t>
      </w:r>
    </w:p>
    <w:p w:rsidR="00911D7B" w:rsidRPr="0057105A" w:rsidRDefault="00911D7B" w:rsidP="00911D7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Popunjena  Izjava  ponuđača </w:t>
      </w:r>
      <w:r>
        <w:rPr>
          <w:rFonts w:ascii="Arial" w:eastAsia="Times New Roman" w:hAnsi="Arial" w:cs="Arial"/>
          <w:sz w:val="18"/>
          <w:szCs w:val="18"/>
          <w:lang w:val="it-IT"/>
        </w:rPr>
        <w:t xml:space="preserve">/ </w:t>
      </w:r>
      <w:r w:rsidRPr="00FB0E59">
        <w:rPr>
          <w:rFonts w:ascii="Arial" w:hAnsi="Arial" w:cs="Arial"/>
          <w:sz w:val="18"/>
          <w:szCs w:val="18"/>
          <w:lang w:val="it-IT"/>
        </w:rPr>
        <w:t xml:space="preserve">rekapitulacija ponude  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>(Prilog E)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lastRenderedPageBreak/>
        <w:t>Fondacija zadržava pravo da, u cilju dobijanja povoljnijih uslova za nabavku, pre potpisivanja ugovora pregovara sa svim ponuđačima o dostavljenoj ponudi, pri čemu  nije obavezna da prihvati bilo koju ponudu ili da sklopi bilo kakav ugovor.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>Neće se uzimati u obzir nikakve ograde u ponudi u odnosu na javni poziv, svaka ograda će imati za posledicu automatsko odbacivanje ponude, bez dalje evaluacije.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FONDACIJA  može zahtevati od odabrane firme da modifikuje količinu artikala </w:t>
      </w:r>
      <w:r w:rsidR="00F76B8A">
        <w:rPr>
          <w:rFonts w:ascii="Arial" w:eastAsia="Times New Roman" w:hAnsi="Arial" w:cs="Arial"/>
          <w:sz w:val="18"/>
          <w:szCs w:val="18"/>
          <w:lang w:val="it-IT"/>
        </w:rPr>
        <w:t xml:space="preserve">+/- 20% 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u okviru specifikacije 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>– dokument B, pri čemu se zadržava  ista jedinična cena koja je ponuđena.</w:t>
      </w:r>
      <w:r w:rsidR="00F76B8A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</w:p>
    <w:p w:rsidR="00911D7B" w:rsidRPr="005778ED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>Analiza ponuda će biti izvršena pojedinačno za svaki artikal, uzimajući u obzir samo ponude koje zadovoljavaju gore navedene uslove.</w:t>
      </w:r>
    </w:p>
    <w:p w:rsidR="00911D7B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  <w:r w:rsidRPr="005778ED">
        <w:rPr>
          <w:rFonts w:ascii="Arial" w:eastAsia="Times New Roman" w:hAnsi="Arial" w:cs="Arial"/>
          <w:sz w:val="18"/>
          <w:szCs w:val="18"/>
          <w:lang w:val="it-IT"/>
        </w:rPr>
        <w:t>Ugovori mogu biti potpisani za svak</w:t>
      </w:r>
      <w:r w:rsidR="00F76B8A">
        <w:rPr>
          <w:rFonts w:ascii="Arial" w:eastAsia="Times New Roman" w:hAnsi="Arial" w:cs="Arial"/>
          <w:sz w:val="18"/>
          <w:szCs w:val="18"/>
          <w:lang w:val="it-IT"/>
        </w:rPr>
        <w:t>u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 w:rsidR="00F76B8A">
        <w:rPr>
          <w:rFonts w:ascii="Arial" w:eastAsia="Times New Roman" w:hAnsi="Arial" w:cs="Arial"/>
          <w:sz w:val="18"/>
          <w:szCs w:val="18"/>
          <w:lang w:val="it-IT"/>
        </w:rPr>
        <w:t>grupu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 posebno, odn. za više </w:t>
      </w:r>
      <w:r w:rsidR="00F76B8A">
        <w:rPr>
          <w:rFonts w:ascii="Arial" w:eastAsia="Times New Roman" w:hAnsi="Arial" w:cs="Arial"/>
          <w:sz w:val="18"/>
          <w:szCs w:val="18"/>
          <w:lang w:val="it-IT"/>
        </w:rPr>
        <w:t>grupa</w:t>
      </w:r>
      <w:r w:rsidRPr="005778ED">
        <w:rPr>
          <w:rFonts w:ascii="Arial" w:eastAsia="Times New Roman" w:hAnsi="Arial" w:cs="Arial"/>
          <w:sz w:val="18"/>
          <w:szCs w:val="18"/>
          <w:lang w:val="it-IT"/>
        </w:rPr>
        <w:t xml:space="preserve">  za koje je ponuđač dao ekonomski najpovoljniju ponudu.</w:t>
      </w:r>
    </w:p>
    <w:p w:rsidR="00F76B8A" w:rsidRPr="005778ED" w:rsidRDefault="00F76B8A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sz w:val="18"/>
          <w:szCs w:val="18"/>
          <w:lang w:val="it-IT"/>
        </w:rPr>
      </w:pPr>
    </w:p>
    <w:p w:rsidR="00911D7B" w:rsidRPr="00FE2575" w:rsidRDefault="00911D7B" w:rsidP="00911D7B">
      <w:pPr>
        <w:pStyle w:val="ListParagraph"/>
        <w:spacing w:line="360" w:lineRule="auto"/>
        <w:ind w:left="0"/>
        <w:rPr>
          <w:rFonts w:ascii="Arial" w:eastAsia="Times New Roman" w:hAnsi="Arial" w:cs="Arial"/>
          <w:b/>
          <w:sz w:val="18"/>
          <w:szCs w:val="18"/>
          <w:lang w:val="it-IT"/>
        </w:rPr>
      </w:pPr>
      <w:r w:rsidRPr="00FE2575">
        <w:rPr>
          <w:rFonts w:ascii="Arial" w:eastAsia="Times New Roman" w:hAnsi="Arial" w:cs="Arial"/>
          <w:b/>
          <w:sz w:val="18"/>
          <w:szCs w:val="18"/>
          <w:lang w:val="it-IT"/>
        </w:rPr>
        <w:t xml:space="preserve">Ekonomski najpovoljnija ponuda podrazumeva balans sledećih kriterijuma po redosledu prioriteta: </w:t>
      </w:r>
    </w:p>
    <w:p w:rsidR="00911D7B" w:rsidRPr="002B4673" w:rsidRDefault="00F76B8A" w:rsidP="00911D7B">
      <w:pPr>
        <w:pStyle w:val="ListParagraph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b/>
          <w:sz w:val="18"/>
          <w:szCs w:val="18"/>
          <w:lang w:val="it-IT"/>
        </w:rPr>
      </w:pPr>
      <w:r w:rsidRPr="00FE2575">
        <w:rPr>
          <w:rFonts w:ascii="Arial" w:eastAsia="Times New Roman" w:hAnsi="Arial" w:cs="Arial"/>
          <w:b/>
          <w:sz w:val="18"/>
          <w:szCs w:val="18"/>
          <w:lang w:val="it-IT"/>
        </w:rPr>
        <w:t>cena</w:t>
      </w:r>
      <w:r w:rsidRPr="002B4673">
        <w:rPr>
          <w:rFonts w:ascii="Arial" w:eastAsia="Times New Roman" w:hAnsi="Arial" w:cs="Arial"/>
          <w:b/>
          <w:sz w:val="18"/>
          <w:szCs w:val="18"/>
          <w:lang w:val="it-IT"/>
        </w:rPr>
        <w:t xml:space="preserve"> </w:t>
      </w:r>
    </w:p>
    <w:p w:rsidR="00911D7B" w:rsidRPr="00FE2575" w:rsidRDefault="00911D7B" w:rsidP="00911D7B">
      <w:pPr>
        <w:pStyle w:val="ListParagraph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b/>
          <w:sz w:val="18"/>
          <w:szCs w:val="18"/>
          <w:lang w:val="it-IT"/>
        </w:rPr>
      </w:pPr>
      <w:r w:rsidRPr="00FE2575">
        <w:rPr>
          <w:rFonts w:ascii="Arial" w:eastAsia="Times New Roman" w:hAnsi="Arial" w:cs="Arial"/>
          <w:b/>
          <w:sz w:val="18"/>
          <w:szCs w:val="18"/>
          <w:lang w:val="it-IT"/>
        </w:rPr>
        <w:t xml:space="preserve">odgovarajući kvalitet </w:t>
      </w:r>
    </w:p>
    <w:p w:rsidR="00C45C98" w:rsidRPr="00C45C98" w:rsidRDefault="00F76B8A" w:rsidP="00911D7B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C45C98">
        <w:rPr>
          <w:rFonts w:ascii="Arial" w:eastAsia="Times New Roman" w:hAnsi="Arial" w:cs="Arial"/>
          <w:b/>
          <w:sz w:val="18"/>
          <w:szCs w:val="18"/>
          <w:lang w:val="it-IT"/>
        </w:rPr>
        <w:t xml:space="preserve">spremnost dobavljača da isporuči tražene količine robe </w:t>
      </w:r>
      <w:r w:rsidR="00C45C98" w:rsidRPr="00C45C98">
        <w:rPr>
          <w:rFonts w:ascii="Arial" w:eastAsia="Times New Roman" w:hAnsi="Arial" w:cs="Arial"/>
          <w:b/>
          <w:sz w:val="18"/>
          <w:szCs w:val="18"/>
          <w:lang w:val="it-IT"/>
        </w:rPr>
        <w:t xml:space="preserve">u što kraćem roku </w:t>
      </w:r>
    </w:p>
    <w:p w:rsidR="00C45C98" w:rsidRPr="00C45C98" w:rsidRDefault="00C45C98" w:rsidP="00C45C9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  <w:lang w:val="sv-SE"/>
        </w:rPr>
      </w:pPr>
    </w:p>
    <w:p w:rsidR="00911D7B" w:rsidRPr="00C45C98" w:rsidRDefault="00911D7B" w:rsidP="00C45C9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C45C98">
        <w:rPr>
          <w:rFonts w:ascii="Arial" w:hAnsi="Arial" w:cs="Arial"/>
          <w:b/>
          <w:sz w:val="18"/>
          <w:szCs w:val="18"/>
          <w:lang w:val="sv-SE"/>
        </w:rPr>
        <w:t>Sve ponude koje ne sadrže sve tražene podatke i dokumentaciju i koje se ne dostave u predviđenom roku neće se uzeti u proces razmatranja. Neće se uzimati u obzir nikakve ograde u ponudi u odnosu na javni poziv, svaka ograda će imati za posledicu automatsko odbacivanje ponude, bez dalje evaluacije.</w:t>
      </w:r>
    </w:p>
    <w:p w:rsidR="00911D7B" w:rsidRDefault="00911D7B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1B5665">
        <w:rPr>
          <w:rFonts w:ascii="Arial" w:hAnsi="Arial" w:cs="Arial"/>
          <w:sz w:val="20"/>
          <w:szCs w:val="20"/>
          <w:lang w:val="sv-SE"/>
        </w:rPr>
        <w:t xml:space="preserve">                                </w:t>
      </w:r>
    </w:p>
    <w:p w:rsidR="00761072" w:rsidRPr="001B5665" w:rsidRDefault="00761072" w:rsidP="00911D7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440920" w:rsidRPr="002F0E2C" w:rsidRDefault="00911D7B" w:rsidP="002F0E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1072">
        <w:rPr>
          <w:rFonts w:ascii="Arial" w:hAnsi="Arial" w:cs="Arial"/>
          <w:sz w:val="18"/>
          <w:szCs w:val="18"/>
        </w:rPr>
        <w:t xml:space="preserve"> </w:t>
      </w:r>
    </w:p>
    <w:sectPr w:rsidR="00440920" w:rsidRPr="002F0E2C" w:rsidSect="00C45C98">
      <w:headerReference w:type="default" r:id="rId8"/>
      <w:footerReference w:type="default" r:id="rId9"/>
      <w:headerReference w:type="first" r:id="rId10"/>
      <w:pgSz w:w="12240" w:h="15840" w:code="1"/>
      <w:pgMar w:top="284" w:right="1440" w:bottom="1135" w:left="1418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7D" w:rsidRDefault="00970B7D">
      <w:r>
        <w:separator/>
      </w:r>
    </w:p>
  </w:endnote>
  <w:endnote w:type="continuationSeparator" w:id="0">
    <w:p w:rsidR="00970B7D" w:rsidRDefault="009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D" w:rsidRDefault="00F81EC0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-568960</wp:posOffset>
              </wp:positionV>
              <wp:extent cx="7315200" cy="914400"/>
              <wp:effectExtent l="0" t="0" r="0" b="0"/>
              <wp:wrapNone/>
              <wp:docPr id="10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1B" w:rsidRPr="00BE2A5D" w:rsidRDefault="001A0B5E" w:rsidP="00CB381B">
                          <w:pPr>
                            <w:pStyle w:val="Footer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BE2A5D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4pt;margin-top:-44.8pt;width:8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cqfwIAABI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" stroked="f">
              <v:textbox>
                <w:txbxContent>
                  <w:p w:rsidR="00CB381B" w:rsidRPr="00BE2A5D" w:rsidRDefault="001A0B5E" w:rsidP="00CB381B">
                    <w:pPr>
                      <w:pStyle w:val="Footer"/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BE2A5D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7D" w:rsidRDefault="00970B7D">
      <w:r>
        <w:separator/>
      </w:r>
    </w:p>
  </w:footnote>
  <w:footnote w:type="continuationSeparator" w:id="0">
    <w:p w:rsidR="00970B7D" w:rsidRDefault="0097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5A" w:rsidRDefault="0071605A" w:rsidP="0071605A">
    <w:pPr>
      <w:pStyle w:val="Header"/>
      <w:jc w:val="right"/>
    </w:pPr>
  </w:p>
  <w:p w:rsidR="0071605A" w:rsidRDefault="0071605A" w:rsidP="0071605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544"/>
      <w:gridCol w:w="3402"/>
    </w:tblGrid>
    <w:tr w:rsidR="00756A06" w:rsidTr="00BF24B4">
      <w:trPr>
        <w:trHeight w:val="1423"/>
      </w:trPr>
      <w:tc>
        <w:tcPr>
          <w:tcW w:w="3545" w:type="dxa"/>
          <w:vAlign w:val="bottom"/>
        </w:tcPr>
        <w:p w:rsidR="00756A06" w:rsidRDefault="00756A06" w:rsidP="00756A06">
          <w:pPr>
            <w:pStyle w:val="Header"/>
            <w:jc w:val="center"/>
          </w:pPr>
        </w:p>
      </w:tc>
      <w:tc>
        <w:tcPr>
          <w:tcW w:w="3544" w:type="dxa"/>
          <w:vAlign w:val="bottom"/>
        </w:tcPr>
        <w:p w:rsidR="00756A06" w:rsidRDefault="00756A06" w:rsidP="00756A0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214078" cy="564546"/>
                <wp:effectExtent l="0" t="0" r="0" b="0"/>
                <wp:docPr id="8" name="Picture 1" descr="Fondacija SRB kvadrat m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ndacija SRB kvadrat mal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047" cy="566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bottom"/>
        </w:tcPr>
        <w:p w:rsidR="00756A06" w:rsidRDefault="00756A06" w:rsidP="00756A06">
          <w:pPr>
            <w:pStyle w:val="Header"/>
            <w:jc w:val="center"/>
          </w:pPr>
        </w:p>
      </w:tc>
    </w:tr>
  </w:tbl>
  <w:p w:rsidR="00330AC7" w:rsidRPr="00E65CC2" w:rsidRDefault="00330AC7" w:rsidP="00330AC7">
    <w:pPr>
      <w:pStyle w:val="Header"/>
    </w:pPr>
    <w:r>
      <w:t xml:space="preserve">                                                            </w:t>
    </w:r>
  </w:p>
  <w:p w:rsidR="00330AC7" w:rsidRPr="00330AC7" w:rsidRDefault="00330AC7" w:rsidP="0033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44BAF"/>
    <w:multiLevelType w:val="hybridMultilevel"/>
    <w:tmpl w:val="92147818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50883"/>
    <w:multiLevelType w:val="hybridMultilevel"/>
    <w:tmpl w:val="7CAC69EC"/>
    <w:lvl w:ilvl="0" w:tplc="75A0D784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4FF257D"/>
    <w:multiLevelType w:val="hybridMultilevel"/>
    <w:tmpl w:val="B038FC94"/>
    <w:lvl w:ilvl="0" w:tplc="666497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205776"/>
    <w:multiLevelType w:val="hybridMultilevel"/>
    <w:tmpl w:val="F8BA9418"/>
    <w:lvl w:ilvl="0" w:tplc="B4F6C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CF5BAC"/>
    <w:multiLevelType w:val="hybridMultilevel"/>
    <w:tmpl w:val="5508A54E"/>
    <w:lvl w:ilvl="0" w:tplc="6F2A31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326C4"/>
    <w:multiLevelType w:val="hybridMultilevel"/>
    <w:tmpl w:val="AFAAA500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507E8"/>
    <w:multiLevelType w:val="hybridMultilevel"/>
    <w:tmpl w:val="F96ADF8A"/>
    <w:lvl w:ilvl="0" w:tplc="6F2A3124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F59AC"/>
    <w:multiLevelType w:val="hybridMultilevel"/>
    <w:tmpl w:val="92147818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265012"/>
    <w:multiLevelType w:val="hybridMultilevel"/>
    <w:tmpl w:val="9FE80430"/>
    <w:lvl w:ilvl="0" w:tplc="123E1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16AC"/>
    <w:multiLevelType w:val="multilevel"/>
    <w:tmpl w:val="01F43E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21" w15:restartNumberingAfterBreak="0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5104BE"/>
    <w:multiLevelType w:val="hybridMultilevel"/>
    <w:tmpl w:val="28129F3C"/>
    <w:lvl w:ilvl="0" w:tplc="D3305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37345"/>
    <w:multiLevelType w:val="hybridMultilevel"/>
    <w:tmpl w:val="3DE2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0C2A"/>
    <w:multiLevelType w:val="hybridMultilevel"/>
    <w:tmpl w:val="9EF8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7"/>
  </w:num>
  <w:num w:numId="5">
    <w:abstractNumId w:val="22"/>
  </w:num>
  <w:num w:numId="6">
    <w:abstractNumId w:val="21"/>
  </w:num>
  <w:num w:numId="7">
    <w:abstractNumId w:val="17"/>
  </w:num>
  <w:num w:numId="8">
    <w:abstractNumId w:val="24"/>
  </w:num>
  <w:num w:numId="9">
    <w:abstractNumId w:val="11"/>
  </w:num>
  <w:num w:numId="10">
    <w:abstractNumId w:val="26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28"/>
  </w:num>
  <w:num w:numId="18">
    <w:abstractNumId w:val="29"/>
  </w:num>
  <w:num w:numId="19">
    <w:abstractNumId w:val="19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3"/>
  </w:num>
  <w:num w:numId="29">
    <w:abstractNumId w:val="18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2"/>
    <w:rsid w:val="00000C18"/>
    <w:rsid w:val="00002587"/>
    <w:rsid w:val="0002150E"/>
    <w:rsid w:val="00031C68"/>
    <w:rsid w:val="00046995"/>
    <w:rsid w:val="00060AF6"/>
    <w:rsid w:val="000642AD"/>
    <w:rsid w:val="000670F2"/>
    <w:rsid w:val="00072864"/>
    <w:rsid w:val="00087317"/>
    <w:rsid w:val="000A4ADC"/>
    <w:rsid w:val="000B1037"/>
    <w:rsid w:val="000B67B0"/>
    <w:rsid w:val="000B7175"/>
    <w:rsid w:val="000C6842"/>
    <w:rsid w:val="000E12CD"/>
    <w:rsid w:val="000E5FDA"/>
    <w:rsid w:val="000F2F6A"/>
    <w:rsid w:val="001054D8"/>
    <w:rsid w:val="0010783A"/>
    <w:rsid w:val="00116AE3"/>
    <w:rsid w:val="0011705E"/>
    <w:rsid w:val="00117D61"/>
    <w:rsid w:val="00132919"/>
    <w:rsid w:val="00134314"/>
    <w:rsid w:val="00134771"/>
    <w:rsid w:val="001464E6"/>
    <w:rsid w:val="0017471D"/>
    <w:rsid w:val="001A00AC"/>
    <w:rsid w:val="001A0B5E"/>
    <w:rsid w:val="001A6040"/>
    <w:rsid w:val="001A79D6"/>
    <w:rsid w:val="001B1C34"/>
    <w:rsid w:val="001C4FB0"/>
    <w:rsid w:val="001C7A6D"/>
    <w:rsid w:val="00201F15"/>
    <w:rsid w:val="00206C37"/>
    <w:rsid w:val="00210E4A"/>
    <w:rsid w:val="00211942"/>
    <w:rsid w:val="0021350F"/>
    <w:rsid w:val="00213B19"/>
    <w:rsid w:val="00237E85"/>
    <w:rsid w:val="002465C0"/>
    <w:rsid w:val="00256EFD"/>
    <w:rsid w:val="00262CA7"/>
    <w:rsid w:val="00286E62"/>
    <w:rsid w:val="00290D95"/>
    <w:rsid w:val="00295D04"/>
    <w:rsid w:val="002961DC"/>
    <w:rsid w:val="002A0A92"/>
    <w:rsid w:val="002B46A1"/>
    <w:rsid w:val="002B6BB3"/>
    <w:rsid w:val="002C4B15"/>
    <w:rsid w:val="002D0579"/>
    <w:rsid w:val="002E1200"/>
    <w:rsid w:val="002E59CB"/>
    <w:rsid w:val="002E61D0"/>
    <w:rsid w:val="002F0E2C"/>
    <w:rsid w:val="002F78E2"/>
    <w:rsid w:val="002F7987"/>
    <w:rsid w:val="00311B6D"/>
    <w:rsid w:val="00330AC7"/>
    <w:rsid w:val="00331EF1"/>
    <w:rsid w:val="00331FE0"/>
    <w:rsid w:val="00332C3F"/>
    <w:rsid w:val="00351936"/>
    <w:rsid w:val="003547B0"/>
    <w:rsid w:val="0037331B"/>
    <w:rsid w:val="00374190"/>
    <w:rsid w:val="00380124"/>
    <w:rsid w:val="00390D25"/>
    <w:rsid w:val="003939BB"/>
    <w:rsid w:val="00397691"/>
    <w:rsid w:val="003A2FE1"/>
    <w:rsid w:val="003A4FD3"/>
    <w:rsid w:val="003A5C49"/>
    <w:rsid w:val="003B1012"/>
    <w:rsid w:val="003B5340"/>
    <w:rsid w:val="003C393E"/>
    <w:rsid w:val="003C603C"/>
    <w:rsid w:val="003E4BE3"/>
    <w:rsid w:val="003F7DC0"/>
    <w:rsid w:val="004103FC"/>
    <w:rsid w:val="00410D6F"/>
    <w:rsid w:val="00427741"/>
    <w:rsid w:val="004326E3"/>
    <w:rsid w:val="00440920"/>
    <w:rsid w:val="00450433"/>
    <w:rsid w:val="0046672D"/>
    <w:rsid w:val="00466F2A"/>
    <w:rsid w:val="004670EC"/>
    <w:rsid w:val="00472F6C"/>
    <w:rsid w:val="00482C91"/>
    <w:rsid w:val="004A1BE8"/>
    <w:rsid w:val="004A3373"/>
    <w:rsid w:val="004A4644"/>
    <w:rsid w:val="004B7049"/>
    <w:rsid w:val="004C040F"/>
    <w:rsid w:val="004F5C97"/>
    <w:rsid w:val="00504D36"/>
    <w:rsid w:val="005068E4"/>
    <w:rsid w:val="00513948"/>
    <w:rsid w:val="005139DC"/>
    <w:rsid w:val="00517DF1"/>
    <w:rsid w:val="0053248D"/>
    <w:rsid w:val="00543963"/>
    <w:rsid w:val="005526C6"/>
    <w:rsid w:val="00556E0C"/>
    <w:rsid w:val="0057105A"/>
    <w:rsid w:val="00577298"/>
    <w:rsid w:val="005778ED"/>
    <w:rsid w:val="00577D86"/>
    <w:rsid w:val="00584AC5"/>
    <w:rsid w:val="005A4AC8"/>
    <w:rsid w:val="005A5BEA"/>
    <w:rsid w:val="005B4810"/>
    <w:rsid w:val="005B6A18"/>
    <w:rsid w:val="005C7603"/>
    <w:rsid w:val="005D0B64"/>
    <w:rsid w:val="005D4A1A"/>
    <w:rsid w:val="005D52B2"/>
    <w:rsid w:val="005D7384"/>
    <w:rsid w:val="005E11D5"/>
    <w:rsid w:val="005E7628"/>
    <w:rsid w:val="005F5281"/>
    <w:rsid w:val="005F59FF"/>
    <w:rsid w:val="00610FDA"/>
    <w:rsid w:val="00612ACD"/>
    <w:rsid w:val="00612F57"/>
    <w:rsid w:val="00617C8E"/>
    <w:rsid w:val="00625CCA"/>
    <w:rsid w:val="006305A9"/>
    <w:rsid w:val="006325F8"/>
    <w:rsid w:val="00634135"/>
    <w:rsid w:val="006357C4"/>
    <w:rsid w:val="00635E59"/>
    <w:rsid w:val="00644361"/>
    <w:rsid w:val="00645F2A"/>
    <w:rsid w:val="006461E8"/>
    <w:rsid w:val="00646B23"/>
    <w:rsid w:val="00664AC0"/>
    <w:rsid w:val="006807A8"/>
    <w:rsid w:val="00682F06"/>
    <w:rsid w:val="0069168C"/>
    <w:rsid w:val="00695B2F"/>
    <w:rsid w:val="006A2556"/>
    <w:rsid w:val="006A4B30"/>
    <w:rsid w:val="006C113C"/>
    <w:rsid w:val="006C587D"/>
    <w:rsid w:val="006C74EC"/>
    <w:rsid w:val="006F2820"/>
    <w:rsid w:val="006F4A75"/>
    <w:rsid w:val="007005F3"/>
    <w:rsid w:val="0071605A"/>
    <w:rsid w:val="00717640"/>
    <w:rsid w:val="007221C7"/>
    <w:rsid w:val="00722A82"/>
    <w:rsid w:val="0072327E"/>
    <w:rsid w:val="007270A6"/>
    <w:rsid w:val="00727808"/>
    <w:rsid w:val="007320DA"/>
    <w:rsid w:val="00737262"/>
    <w:rsid w:val="00740C48"/>
    <w:rsid w:val="00740CFB"/>
    <w:rsid w:val="00756A06"/>
    <w:rsid w:val="00761072"/>
    <w:rsid w:val="007903D7"/>
    <w:rsid w:val="00790512"/>
    <w:rsid w:val="00793784"/>
    <w:rsid w:val="00797879"/>
    <w:rsid w:val="007B4BA2"/>
    <w:rsid w:val="007D3BE7"/>
    <w:rsid w:val="007D4295"/>
    <w:rsid w:val="007D6D51"/>
    <w:rsid w:val="007E35A5"/>
    <w:rsid w:val="007F23EB"/>
    <w:rsid w:val="007F41B0"/>
    <w:rsid w:val="007F6976"/>
    <w:rsid w:val="00807879"/>
    <w:rsid w:val="00827567"/>
    <w:rsid w:val="00841BBD"/>
    <w:rsid w:val="00842138"/>
    <w:rsid w:val="00860433"/>
    <w:rsid w:val="00860545"/>
    <w:rsid w:val="00860FDC"/>
    <w:rsid w:val="00891109"/>
    <w:rsid w:val="00891742"/>
    <w:rsid w:val="00896D1E"/>
    <w:rsid w:val="008A0D5F"/>
    <w:rsid w:val="008A4057"/>
    <w:rsid w:val="008B1E13"/>
    <w:rsid w:val="008E1318"/>
    <w:rsid w:val="008F2147"/>
    <w:rsid w:val="00900CE8"/>
    <w:rsid w:val="00911D7B"/>
    <w:rsid w:val="0091457D"/>
    <w:rsid w:val="00924AB9"/>
    <w:rsid w:val="00924EED"/>
    <w:rsid w:val="00925BFC"/>
    <w:rsid w:val="009304F2"/>
    <w:rsid w:val="0095251E"/>
    <w:rsid w:val="00960BE0"/>
    <w:rsid w:val="00961255"/>
    <w:rsid w:val="009668A3"/>
    <w:rsid w:val="00970B7D"/>
    <w:rsid w:val="00973783"/>
    <w:rsid w:val="00985BB1"/>
    <w:rsid w:val="009B47D1"/>
    <w:rsid w:val="009C0AC7"/>
    <w:rsid w:val="009D2DC6"/>
    <w:rsid w:val="009E22BD"/>
    <w:rsid w:val="009F0B3F"/>
    <w:rsid w:val="00A01B73"/>
    <w:rsid w:val="00A114EF"/>
    <w:rsid w:val="00A24F41"/>
    <w:rsid w:val="00A30960"/>
    <w:rsid w:val="00A35D70"/>
    <w:rsid w:val="00A421AA"/>
    <w:rsid w:val="00A4262B"/>
    <w:rsid w:val="00A51F52"/>
    <w:rsid w:val="00A623B8"/>
    <w:rsid w:val="00A7069C"/>
    <w:rsid w:val="00A71206"/>
    <w:rsid w:val="00A7367B"/>
    <w:rsid w:val="00A845F2"/>
    <w:rsid w:val="00A90819"/>
    <w:rsid w:val="00AC1BC8"/>
    <w:rsid w:val="00AD0102"/>
    <w:rsid w:val="00AD3F64"/>
    <w:rsid w:val="00AF1140"/>
    <w:rsid w:val="00AF566D"/>
    <w:rsid w:val="00B03972"/>
    <w:rsid w:val="00B121F6"/>
    <w:rsid w:val="00B15F27"/>
    <w:rsid w:val="00B27087"/>
    <w:rsid w:val="00B44419"/>
    <w:rsid w:val="00B56D24"/>
    <w:rsid w:val="00B80975"/>
    <w:rsid w:val="00B822E9"/>
    <w:rsid w:val="00B83368"/>
    <w:rsid w:val="00B93DCB"/>
    <w:rsid w:val="00B94AFC"/>
    <w:rsid w:val="00BA16AD"/>
    <w:rsid w:val="00BB1380"/>
    <w:rsid w:val="00BC25F3"/>
    <w:rsid w:val="00BE2A5D"/>
    <w:rsid w:val="00BE763E"/>
    <w:rsid w:val="00BF24B4"/>
    <w:rsid w:val="00BF2B3B"/>
    <w:rsid w:val="00BF6F5C"/>
    <w:rsid w:val="00C0269E"/>
    <w:rsid w:val="00C027F0"/>
    <w:rsid w:val="00C20DE1"/>
    <w:rsid w:val="00C45C98"/>
    <w:rsid w:val="00C651E7"/>
    <w:rsid w:val="00C66E1C"/>
    <w:rsid w:val="00C76897"/>
    <w:rsid w:val="00C8051B"/>
    <w:rsid w:val="00C907DA"/>
    <w:rsid w:val="00C953CB"/>
    <w:rsid w:val="00CB381B"/>
    <w:rsid w:val="00CB6193"/>
    <w:rsid w:val="00CD4048"/>
    <w:rsid w:val="00CD51CD"/>
    <w:rsid w:val="00CE06F2"/>
    <w:rsid w:val="00CF0D63"/>
    <w:rsid w:val="00CF2353"/>
    <w:rsid w:val="00D008D1"/>
    <w:rsid w:val="00D127F6"/>
    <w:rsid w:val="00D12825"/>
    <w:rsid w:val="00D231FB"/>
    <w:rsid w:val="00D256EB"/>
    <w:rsid w:val="00D35EB9"/>
    <w:rsid w:val="00D36EB9"/>
    <w:rsid w:val="00D5406A"/>
    <w:rsid w:val="00D70A40"/>
    <w:rsid w:val="00D73DF4"/>
    <w:rsid w:val="00D75A63"/>
    <w:rsid w:val="00D820BE"/>
    <w:rsid w:val="00D86A98"/>
    <w:rsid w:val="00D959F2"/>
    <w:rsid w:val="00DA11B7"/>
    <w:rsid w:val="00DC280C"/>
    <w:rsid w:val="00DD3DC0"/>
    <w:rsid w:val="00DE11C1"/>
    <w:rsid w:val="00DE731E"/>
    <w:rsid w:val="00DE7B97"/>
    <w:rsid w:val="00E01A41"/>
    <w:rsid w:val="00E167EB"/>
    <w:rsid w:val="00E22790"/>
    <w:rsid w:val="00E333B0"/>
    <w:rsid w:val="00E42C9B"/>
    <w:rsid w:val="00E54DC7"/>
    <w:rsid w:val="00E61D68"/>
    <w:rsid w:val="00E62C3F"/>
    <w:rsid w:val="00E64E63"/>
    <w:rsid w:val="00E65CC2"/>
    <w:rsid w:val="00EB10F7"/>
    <w:rsid w:val="00ED1459"/>
    <w:rsid w:val="00EF3CB2"/>
    <w:rsid w:val="00F00709"/>
    <w:rsid w:val="00F13BDA"/>
    <w:rsid w:val="00F34D05"/>
    <w:rsid w:val="00F523BA"/>
    <w:rsid w:val="00F62815"/>
    <w:rsid w:val="00F73FB9"/>
    <w:rsid w:val="00F75D0F"/>
    <w:rsid w:val="00F760A5"/>
    <w:rsid w:val="00F76B8A"/>
    <w:rsid w:val="00F81EC0"/>
    <w:rsid w:val="00F83B13"/>
    <w:rsid w:val="00F90783"/>
    <w:rsid w:val="00F9311E"/>
    <w:rsid w:val="00F946DF"/>
    <w:rsid w:val="00F9523B"/>
    <w:rsid w:val="00FA1AD2"/>
    <w:rsid w:val="00FA2932"/>
    <w:rsid w:val="00FA7567"/>
    <w:rsid w:val="00FB0E59"/>
    <w:rsid w:val="00FB4CF4"/>
    <w:rsid w:val="00FB51AE"/>
    <w:rsid w:val="00FE0CA8"/>
    <w:rsid w:val="00FE2575"/>
    <w:rsid w:val="00FE3BD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4449E5-12CD-4E86-A681-CDE7AD7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4135"/>
    <w:pPr>
      <w:keepNext/>
      <w:outlineLvl w:val="0"/>
    </w:pPr>
    <w:rPr>
      <w:sz w:val="36"/>
      <w:szCs w:val="20"/>
      <w:lang w:val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4135"/>
    <w:pPr>
      <w:keepNext/>
      <w:snapToGrid w:val="0"/>
      <w:spacing w:before="120" w:after="120"/>
      <w:outlineLvl w:val="1"/>
    </w:pPr>
    <w:rPr>
      <w:rFonts w:ascii="Arial" w:hAnsi="Arial"/>
      <w:sz w:val="20"/>
      <w:szCs w:val="20"/>
      <w:lang w:val="fr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6C37"/>
  </w:style>
  <w:style w:type="paragraph" w:styleId="Subtitle">
    <w:name w:val="Subtitle"/>
    <w:basedOn w:val="Normal"/>
    <w:link w:val="SubtitleChar"/>
    <w:qFormat/>
    <w:rsid w:val="00634135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634135"/>
    <w:rPr>
      <w:rFonts w:ascii="Arial" w:hAnsi="Arial"/>
      <w:b/>
      <w:sz w:val="28"/>
      <w:lang w:val="fr-BE"/>
    </w:rPr>
  </w:style>
  <w:style w:type="character" w:customStyle="1" w:styleId="Heading1Char">
    <w:name w:val="Heading 1 Char"/>
    <w:basedOn w:val="DefaultParagraphFont"/>
    <w:link w:val="Heading1"/>
    <w:rsid w:val="00634135"/>
    <w:rPr>
      <w:sz w:val="36"/>
      <w:lang w:val="el-GR"/>
    </w:rPr>
  </w:style>
  <w:style w:type="character" w:customStyle="1" w:styleId="Heading2Char">
    <w:name w:val="Heading 2 Char"/>
    <w:basedOn w:val="DefaultParagraphFont"/>
    <w:link w:val="Heading2"/>
    <w:semiHidden/>
    <w:rsid w:val="00634135"/>
    <w:rPr>
      <w:rFonts w:ascii="Arial" w:hAnsi="Arial"/>
      <w:lang w:val="fr-BE"/>
    </w:rPr>
  </w:style>
  <w:style w:type="paragraph" w:styleId="BodyText">
    <w:name w:val="Body Text"/>
    <w:basedOn w:val="Normal"/>
    <w:link w:val="BodyTextChar"/>
    <w:semiHidden/>
    <w:unhideWhenUsed/>
    <w:rsid w:val="0063413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4135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341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34135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341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413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41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34135"/>
    <w:rPr>
      <w:sz w:val="24"/>
      <w:szCs w:val="24"/>
    </w:rPr>
  </w:style>
  <w:style w:type="paragraph" w:styleId="List2">
    <w:name w:val="List 2"/>
    <w:basedOn w:val="Normal"/>
    <w:semiHidden/>
    <w:unhideWhenUsed/>
    <w:rsid w:val="00634135"/>
    <w:pPr>
      <w:ind w:left="720" w:hanging="360"/>
    </w:pPr>
  </w:style>
  <w:style w:type="paragraph" w:styleId="ListContinue">
    <w:name w:val="List Continue"/>
    <w:basedOn w:val="Normal"/>
    <w:semiHidden/>
    <w:unhideWhenUsed/>
    <w:rsid w:val="00634135"/>
    <w:pPr>
      <w:spacing w:after="120"/>
      <w:ind w:left="360"/>
    </w:pPr>
  </w:style>
  <w:style w:type="character" w:customStyle="1" w:styleId="Heading8Char">
    <w:name w:val="Heading 8 Char"/>
    <w:basedOn w:val="DefaultParagraphFont"/>
    <w:link w:val="Heading8"/>
    <w:semiHidden/>
    <w:rsid w:val="005D52B2"/>
    <w:rPr>
      <w:rFonts w:asciiTheme="majorHAnsi" w:eastAsiaTheme="majorEastAsia" w:hAnsiTheme="majorHAnsi" w:cstheme="majorBidi"/>
      <w:color w:val="404040" w:themeColor="text1" w:themeTint="BF"/>
    </w:rPr>
  </w:style>
  <w:style w:type="table" w:styleId="TableGrid">
    <w:name w:val="Table Grid"/>
    <w:basedOn w:val="TableNormal"/>
    <w:rsid w:val="0075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3F8A-8087-40C8-8BB4-812A409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Hewlett-Packard Company</Company>
  <LinksUpToDate>false</LinksUpToDate>
  <CharactersWithSpaces>6607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mailto:hod@divac.com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Zeljko</dc:creator>
  <cp:keywords>memorandum</cp:keywords>
  <cp:lastModifiedBy>Zeljko Mitkovski</cp:lastModifiedBy>
  <cp:revision>3</cp:revision>
  <cp:lastPrinted>2016-01-22T10:02:00Z</cp:lastPrinted>
  <dcterms:created xsi:type="dcterms:W3CDTF">2016-06-27T13:54:00Z</dcterms:created>
  <dcterms:modified xsi:type="dcterms:W3CDTF">2016-06-27T13:54:00Z</dcterms:modified>
</cp:coreProperties>
</file>