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097A" w:rsidRPr="00EB01E8" w:rsidRDefault="00EE097A" w:rsidP="00EE097A">
      <w:pPr>
        <w:pStyle w:val="Header"/>
        <w:rPr>
          <w:color w:val="595959" w:themeColor="text1" w:themeTint="A6"/>
          <w:lang w:val="sr-Latn-RS"/>
        </w:rPr>
      </w:pPr>
      <w:r w:rsidRPr="00EE097A">
        <w:rPr>
          <w:color w:val="595959" w:themeColor="text1" w:themeTint="A6"/>
          <w:lang w:val="sr-Cyrl-RS"/>
        </w:rPr>
        <w:t>Формулар П</w:t>
      </w:r>
      <w:r w:rsidR="00507229">
        <w:rPr>
          <w:color w:val="595959" w:themeColor="text1" w:themeTint="A6"/>
          <w:lang w:val="sr-Cyrl-RS"/>
        </w:rPr>
        <w:t>2</w:t>
      </w:r>
      <w:r w:rsidRPr="00EE097A">
        <w:rPr>
          <w:color w:val="595959" w:themeColor="text1" w:themeTint="A6"/>
          <w:lang w:val="sr-Cyrl-RS"/>
        </w:rPr>
        <w:t>/2024</w:t>
      </w:r>
    </w:p>
    <w:p w:rsidR="006E4AE2" w:rsidRPr="006E4AE2" w:rsidRDefault="00DE32FA" w:rsidP="00DB04BE">
      <w:pPr>
        <w:spacing w:before="100" w:beforeAutospacing="1" w:after="100" w:afterAutospacing="1" w:line="240" w:lineRule="auto"/>
        <w:contextualSpacing/>
        <w:jc w:val="center"/>
        <w:rPr>
          <w:rFonts w:eastAsia="Times New Roman" w:cstheme="minorHAnsi"/>
          <w:b/>
          <w:bCs/>
          <w:sz w:val="24"/>
          <w:szCs w:val="24"/>
          <w:lang w:eastAsia="en-GB"/>
        </w:rPr>
      </w:pPr>
      <w:r w:rsidRPr="00DC20BF">
        <w:rPr>
          <w:rFonts w:eastAsia="Times New Roman" w:cstheme="minorHAnsi"/>
          <w:b/>
          <w:bCs/>
          <w:sz w:val="24"/>
          <w:szCs w:val="24"/>
          <w:lang w:eastAsia="en-GB"/>
        </w:rPr>
        <w:t xml:space="preserve">Пријавни формулар за </w:t>
      </w:r>
      <w:r w:rsidR="006E4AE2">
        <w:rPr>
          <w:rFonts w:eastAsia="Times New Roman" w:cstheme="minorHAnsi"/>
          <w:b/>
          <w:bCs/>
          <w:sz w:val="24"/>
          <w:szCs w:val="24"/>
          <w:lang w:val="sr-Cyrl-RS" w:eastAsia="en-GB"/>
        </w:rPr>
        <w:t xml:space="preserve">конкурс за доделу </w:t>
      </w:r>
      <w:r w:rsidR="006E4AE2" w:rsidRPr="006E4AE2">
        <w:rPr>
          <w:rFonts w:eastAsia="Times New Roman" w:cstheme="minorHAnsi"/>
          <w:b/>
          <w:bCs/>
          <w:sz w:val="24"/>
          <w:szCs w:val="24"/>
          <w:lang w:eastAsia="en-GB"/>
        </w:rPr>
        <w:t>подстицајн</w:t>
      </w:r>
      <w:r w:rsidR="006E4AE2">
        <w:rPr>
          <w:rFonts w:eastAsia="Times New Roman" w:cstheme="minorHAnsi"/>
          <w:b/>
          <w:bCs/>
          <w:sz w:val="24"/>
          <w:szCs w:val="24"/>
          <w:lang w:val="sr-Cyrl-RS" w:eastAsia="en-GB"/>
        </w:rPr>
        <w:t>их</w:t>
      </w:r>
      <w:r w:rsidR="006E4AE2" w:rsidRPr="006E4AE2">
        <w:rPr>
          <w:rFonts w:eastAsia="Times New Roman" w:cstheme="minorHAnsi"/>
          <w:b/>
          <w:bCs/>
          <w:sz w:val="24"/>
          <w:szCs w:val="24"/>
          <w:lang w:eastAsia="en-GB"/>
        </w:rPr>
        <w:t xml:space="preserve"> средства</w:t>
      </w:r>
    </w:p>
    <w:p w:rsidR="006E4AE2" w:rsidRDefault="006E4AE2" w:rsidP="00DB04BE">
      <w:pPr>
        <w:spacing w:before="100" w:beforeAutospacing="1" w:after="100" w:afterAutospacing="1" w:line="240" w:lineRule="auto"/>
        <w:contextualSpacing/>
        <w:jc w:val="center"/>
        <w:rPr>
          <w:rFonts w:eastAsia="Times New Roman" w:cstheme="minorHAnsi"/>
          <w:b/>
          <w:bCs/>
          <w:sz w:val="24"/>
          <w:szCs w:val="24"/>
          <w:lang w:val="sr-Cyrl-RS" w:eastAsia="en-GB"/>
        </w:rPr>
      </w:pPr>
      <w:r w:rsidRPr="006E4AE2">
        <w:rPr>
          <w:rFonts w:eastAsia="Times New Roman" w:cstheme="minorHAnsi"/>
          <w:b/>
          <w:bCs/>
          <w:sz w:val="24"/>
          <w:szCs w:val="24"/>
          <w:lang w:eastAsia="en-GB"/>
        </w:rPr>
        <w:t>из локалног фонда за запошљавање особа са</w:t>
      </w:r>
      <w:r>
        <w:rPr>
          <w:rFonts w:eastAsia="Times New Roman" w:cstheme="minorHAnsi"/>
          <w:b/>
          <w:bCs/>
          <w:sz w:val="24"/>
          <w:szCs w:val="24"/>
          <w:lang w:val="sr-Cyrl-RS" w:eastAsia="en-GB"/>
        </w:rPr>
        <w:t xml:space="preserve"> </w:t>
      </w:r>
      <w:r w:rsidRPr="006E4AE2">
        <w:rPr>
          <w:rFonts w:eastAsia="Times New Roman" w:cstheme="minorHAnsi"/>
          <w:b/>
          <w:bCs/>
          <w:sz w:val="24"/>
          <w:szCs w:val="24"/>
          <w:lang w:eastAsia="en-GB"/>
        </w:rPr>
        <w:t>инвалидитетом</w:t>
      </w:r>
      <w:r>
        <w:rPr>
          <w:rFonts w:eastAsia="Times New Roman" w:cstheme="minorHAnsi"/>
          <w:b/>
          <w:bCs/>
          <w:sz w:val="24"/>
          <w:szCs w:val="24"/>
          <w:lang w:val="sr-Cyrl-RS" w:eastAsia="en-GB"/>
        </w:rPr>
        <w:t xml:space="preserve"> </w:t>
      </w:r>
    </w:p>
    <w:p w:rsidR="00DE32FA" w:rsidRDefault="006E4AE2" w:rsidP="00DB04BE">
      <w:pPr>
        <w:spacing w:before="100" w:beforeAutospacing="1" w:after="100" w:afterAutospacing="1" w:line="240" w:lineRule="auto"/>
        <w:contextualSpacing/>
        <w:jc w:val="center"/>
        <w:rPr>
          <w:rFonts w:eastAsia="Times New Roman" w:cstheme="minorHAnsi"/>
          <w:b/>
          <w:bCs/>
          <w:sz w:val="24"/>
          <w:szCs w:val="24"/>
          <w:lang w:eastAsia="en-GB"/>
        </w:rPr>
      </w:pPr>
      <w:r w:rsidRPr="006E4AE2">
        <w:rPr>
          <w:rFonts w:eastAsia="Times New Roman" w:cstheme="minorHAnsi"/>
          <w:b/>
          <w:bCs/>
          <w:sz w:val="24"/>
          <w:szCs w:val="24"/>
          <w:lang w:eastAsia="en-GB"/>
        </w:rPr>
        <w:t xml:space="preserve">на територији Града Крагујевца у 2024. </w:t>
      </w:r>
      <w:r w:rsidR="00DB04BE">
        <w:rPr>
          <w:rFonts w:eastAsia="Times New Roman" w:cstheme="minorHAnsi"/>
          <w:b/>
          <w:bCs/>
          <w:sz w:val="24"/>
          <w:szCs w:val="24"/>
          <w:lang w:val="sr-Cyrl-RS" w:eastAsia="en-GB"/>
        </w:rPr>
        <w:t>г</w:t>
      </w:r>
      <w:r w:rsidRPr="006E4AE2">
        <w:rPr>
          <w:rFonts w:eastAsia="Times New Roman" w:cstheme="minorHAnsi"/>
          <w:b/>
          <w:bCs/>
          <w:sz w:val="24"/>
          <w:szCs w:val="24"/>
          <w:lang w:eastAsia="en-GB"/>
        </w:rPr>
        <w:t>одини</w:t>
      </w:r>
    </w:p>
    <w:p w:rsidR="00DB04BE" w:rsidRPr="00DC20BF" w:rsidRDefault="00DB04BE" w:rsidP="00DB04BE">
      <w:pPr>
        <w:spacing w:before="100" w:beforeAutospacing="1" w:after="100" w:afterAutospacing="1" w:line="240" w:lineRule="auto"/>
        <w:contextualSpacing/>
        <w:jc w:val="center"/>
        <w:rPr>
          <w:rFonts w:eastAsia="Times New Roman" w:cstheme="minorHAnsi"/>
          <w:b/>
          <w:bCs/>
          <w:sz w:val="24"/>
          <w:szCs w:val="24"/>
          <w:lang w:eastAsia="en-GB"/>
        </w:rPr>
      </w:pPr>
    </w:p>
    <w:p w:rsidR="00EA60F3" w:rsidRDefault="006E4AE2" w:rsidP="000C421B">
      <w:pPr>
        <w:pBdr>
          <w:top w:val="single" w:sz="4" w:space="1" w:color="000000" w:themeColor="text1"/>
          <w:left w:val="single" w:sz="4" w:space="4" w:color="000000" w:themeColor="text1"/>
          <w:bottom w:val="single" w:sz="4" w:space="1" w:color="000000" w:themeColor="text1"/>
          <w:right w:val="single" w:sz="4" w:space="24" w:color="000000" w:themeColor="text1"/>
          <w:between w:val="single" w:sz="4" w:space="1" w:color="000000" w:themeColor="text1"/>
          <w:bar w:val="single" w:sz="4" w:color="000000" w:themeColor="text1"/>
        </w:pBdr>
        <w:spacing w:before="100" w:beforeAutospacing="1" w:after="100" w:afterAutospacing="1" w:line="240" w:lineRule="auto"/>
        <w:ind w:left="-284"/>
        <w:rPr>
          <w:rFonts w:eastAsia="Times New Roman" w:cstheme="minorHAnsi"/>
          <w:b/>
          <w:bCs/>
          <w:sz w:val="24"/>
          <w:szCs w:val="24"/>
          <w:lang w:val="sr-Cyrl-RS" w:eastAsia="en-GB"/>
        </w:rPr>
      </w:pPr>
      <w:r>
        <w:rPr>
          <w:rFonts w:eastAsia="Times New Roman" w:cstheme="minorHAnsi"/>
          <w:b/>
          <w:bCs/>
          <w:sz w:val="24"/>
          <w:szCs w:val="24"/>
          <w:lang w:val="sr-Cyrl-RS" w:eastAsia="en-GB"/>
        </w:rPr>
        <w:t>Пријавни формулар</w:t>
      </w:r>
      <w:r w:rsidR="00BF49AB">
        <w:rPr>
          <w:rFonts w:eastAsia="Times New Roman" w:cstheme="minorHAnsi"/>
          <w:b/>
          <w:bCs/>
          <w:sz w:val="24"/>
          <w:szCs w:val="24"/>
          <w:lang w:val="sr-Cyrl-RS" w:eastAsia="en-GB"/>
        </w:rPr>
        <w:t xml:space="preserve"> П2/2024</w:t>
      </w:r>
      <w:r>
        <w:rPr>
          <w:rFonts w:eastAsia="Times New Roman" w:cstheme="minorHAnsi"/>
          <w:b/>
          <w:bCs/>
          <w:sz w:val="24"/>
          <w:szCs w:val="24"/>
          <w:lang w:val="sr-Cyrl-RS" w:eastAsia="en-GB"/>
        </w:rPr>
        <w:t xml:space="preserve"> попуњавају </w:t>
      </w:r>
      <w:r w:rsidR="000B2C47" w:rsidRPr="000B2C47">
        <w:rPr>
          <w:rFonts w:eastAsia="Times New Roman" w:cstheme="minorHAnsi"/>
          <w:b/>
          <w:bCs/>
          <w:sz w:val="24"/>
          <w:szCs w:val="24"/>
          <w:lang w:val="sr-Cyrl-RS" w:eastAsia="en-GB"/>
        </w:rPr>
        <w:t>привредн</w:t>
      </w:r>
      <w:r w:rsidR="000B2C47">
        <w:rPr>
          <w:rFonts w:eastAsia="Times New Roman" w:cstheme="minorHAnsi"/>
          <w:b/>
          <w:bCs/>
          <w:sz w:val="24"/>
          <w:szCs w:val="24"/>
          <w:lang w:val="sr-Latn-RS" w:eastAsia="en-GB"/>
        </w:rPr>
        <w:t>a</w:t>
      </w:r>
      <w:r w:rsidR="000B2C47" w:rsidRPr="000B2C47">
        <w:rPr>
          <w:rFonts w:eastAsia="Times New Roman" w:cstheme="minorHAnsi"/>
          <w:b/>
          <w:bCs/>
          <w:sz w:val="24"/>
          <w:szCs w:val="24"/>
          <w:lang w:val="sr-Cyrl-RS" w:eastAsia="en-GB"/>
        </w:rPr>
        <w:t xml:space="preserve"> друштв</w:t>
      </w:r>
      <w:r w:rsidR="000B2C47">
        <w:rPr>
          <w:rFonts w:eastAsia="Times New Roman" w:cstheme="minorHAnsi"/>
          <w:b/>
          <w:bCs/>
          <w:sz w:val="24"/>
          <w:szCs w:val="24"/>
          <w:lang w:val="sr-Latn-RS" w:eastAsia="en-GB"/>
        </w:rPr>
        <w:t>a</w:t>
      </w:r>
      <w:r w:rsidR="000B2C47" w:rsidRPr="000B2C47">
        <w:rPr>
          <w:rFonts w:eastAsia="Times New Roman" w:cstheme="minorHAnsi"/>
          <w:b/>
          <w:bCs/>
          <w:sz w:val="24"/>
          <w:szCs w:val="24"/>
          <w:lang w:val="sr-Cyrl-RS" w:eastAsia="en-GB"/>
        </w:rPr>
        <w:t xml:space="preserve"> или удружења која ће унапредити своје пословање </w:t>
      </w:r>
      <w:r w:rsidR="000B2C47">
        <w:rPr>
          <w:rFonts w:eastAsia="Times New Roman" w:cstheme="minorHAnsi"/>
          <w:b/>
          <w:bCs/>
          <w:sz w:val="24"/>
          <w:szCs w:val="24"/>
          <w:lang w:val="sr-Cyrl-RS" w:eastAsia="en-GB"/>
        </w:rPr>
        <w:t>уз</w:t>
      </w:r>
      <w:r w:rsidR="000B2C47" w:rsidRPr="000B2C47">
        <w:rPr>
          <w:rFonts w:eastAsia="Times New Roman" w:cstheme="minorHAnsi"/>
          <w:b/>
          <w:bCs/>
          <w:sz w:val="24"/>
          <w:szCs w:val="24"/>
          <w:lang w:val="sr-Cyrl-RS" w:eastAsia="en-GB"/>
        </w:rPr>
        <w:t xml:space="preserve"> запошљавање особа са инвалидитетом.</w:t>
      </w:r>
      <w:r>
        <w:rPr>
          <w:rFonts w:eastAsia="Times New Roman" w:cstheme="minorHAnsi"/>
          <w:b/>
          <w:bCs/>
          <w:sz w:val="24"/>
          <w:szCs w:val="24"/>
          <w:lang w:val="sr-Cyrl-RS" w:eastAsia="en-GB"/>
        </w:rPr>
        <w:t xml:space="preserve"> Максималан износ тражених средстава је </w:t>
      </w:r>
      <w:r w:rsidR="00B7528E">
        <w:rPr>
          <w:rFonts w:eastAsia="Times New Roman" w:cstheme="minorHAnsi"/>
          <w:b/>
          <w:bCs/>
          <w:sz w:val="24"/>
          <w:szCs w:val="24"/>
          <w:lang w:val="sr-Cyrl-RS" w:eastAsia="en-GB"/>
        </w:rPr>
        <w:t>535</w:t>
      </w:r>
      <w:r>
        <w:rPr>
          <w:rFonts w:eastAsia="Times New Roman" w:cstheme="minorHAnsi"/>
          <w:b/>
          <w:bCs/>
          <w:sz w:val="24"/>
          <w:szCs w:val="24"/>
          <w:lang w:val="sr-Cyrl-RS" w:eastAsia="en-GB"/>
        </w:rPr>
        <w:t>.000 динара</w:t>
      </w:r>
      <w:r w:rsidR="00DB04BE">
        <w:rPr>
          <w:rFonts w:eastAsia="Times New Roman" w:cstheme="minorHAnsi"/>
          <w:b/>
          <w:bCs/>
          <w:sz w:val="24"/>
          <w:szCs w:val="24"/>
          <w:lang w:val="sr-Cyrl-RS" w:eastAsia="en-GB"/>
        </w:rPr>
        <w:t>, од чега су 70% бескаматна повратна средстава, а 30% субвенција</w:t>
      </w:r>
      <w:r>
        <w:rPr>
          <w:rFonts w:eastAsia="Times New Roman" w:cstheme="minorHAnsi"/>
          <w:b/>
          <w:bCs/>
          <w:sz w:val="24"/>
          <w:szCs w:val="24"/>
          <w:lang w:val="sr-Cyrl-RS" w:eastAsia="en-GB"/>
        </w:rPr>
        <w:t>.</w:t>
      </w:r>
      <w:r w:rsidR="00EA60F3">
        <w:rPr>
          <w:rFonts w:eastAsia="Times New Roman" w:cstheme="minorHAnsi"/>
          <w:b/>
          <w:bCs/>
          <w:sz w:val="24"/>
          <w:szCs w:val="24"/>
          <w:lang w:val="sr-Cyrl-RS" w:eastAsia="en-GB"/>
        </w:rPr>
        <w:t xml:space="preserve"> </w:t>
      </w:r>
    </w:p>
    <w:p w:rsidR="006E4AE2" w:rsidRPr="006E4AE2" w:rsidRDefault="00EA60F3" w:rsidP="000C421B">
      <w:pPr>
        <w:pBdr>
          <w:top w:val="single" w:sz="4" w:space="1" w:color="000000" w:themeColor="text1"/>
          <w:left w:val="single" w:sz="4" w:space="4" w:color="000000" w:themeColor="text1"/>
          <w:bottom w:val="single" w:sz="4" w:space="1" w:color="000000" w:themeColor="text1"/>
          <w:right w:val="single" w:sz="4" w:space="24" w:color="000000" w:themeColor="text1"/>
          <w:between w:val="single" w:sz="4" w:space="1" w:color="000000" w:themeColor="text1"/>
          <w:bar w:val="single" w:sz="4" w:color="000000" w:themeColor="text1"/>
        </w:pBdr>
        <w:spacing w:before="100" w:beforeAutospacing="1" w:after="100" w:afterAutospacing="1" w:line="240" w:lineRule="auto"/>
        <w:ind w:left="-284"/>
        <w:rPr>
          <w:rFonts w:eastAsia="Times New Roman" w:cstheme="minorHAnsi"/>
          <w:b/>
          <w:bCs/>
          <w:sz w:val="24"/>
          <w:szCs w:val="24"/>
          <w:lang w:val="sr-Cyrl-RS" w:eastAsia="en-GB"/>
        </w:rPr>
      </w:pPr>
      <w:r>
        <w:rPr>
          <w:rFonts w:eastAsia="Times New Roman" w:cstheme="minorHAnsi"/>
          <w:b/>
          <w:bCs/>
          <w:sz w:val="24"/>
          <w:szCs w:val="24"/>
          <w:lang w:val="sr-Cyrl-RS" w:eastAsia="en-GB"/>
        </w:rPr>
        <w:t xml:space="preserve">Ако се пријављујете као </w:t>
      </w:r>
      <w:r w:rsidR="00B7528E">
        <w:rPr>
          <w:rFonts w:eastAsia="Times New Roman" w:cstheme="minorHAnsi"/>
          <w:b/>
          <w:bCs/>
          <w:sz w:val="24"/>
          <w:szCs w:val="24"/>
          <w:lang w:val="sr-Cyrl-RS" w:eastAsia="en-GB"/>
        </w:rPr>
        <w:t>особа</w:t>
      </w:r>
      <w:r w:rsidR="00B7528E" w:rsidRPr="006E4AE2">
        <w:rPr>
          <w:rFonts w:eastAsia="Times New Roman" w:cstheme="minorHAnsi"/>
          <w:b/>
          <w:bCs/>
          <w:sz w:val="24"/>
          <w:szCs w:val="24"/>
          <w:lang w:val="sr-Cyrl-RS" w:eastAsia="en-GB"/>
        </w:rPr>
        <w:t xml:space="preserve"> са инвалидитетом </w:t>
      </w:r>
      <w:r w:rsidR="00B7528E">
        <w:rPr>
          <w:rFonts w:eastAsia="Times New Roman" w:cstheme="minorHAnsi"/>
          <w:b/>
          <w:bCs/>
          <w:sz w:val="24"/>
          <w:szCs w:val="24"/>
          <w:lang w:val="sr-Cyrl-RS" w:eastAsia="en-GB"/>
        </w:rPr>
        <w:t xml:space="preserve">која жели да покрене </w:t>
      </w:r>
      <w:r w:rsidR="00B7528E" w:rsidRPr="006E4AE2">
        <w:rPr>
          <w:rFonts w:eastAsia="Times New Roman" w:cstheme="minorHAnsi"/>
          <w:b/>
          <w:bCs/>
          <w:sz w:val="24"/>
          <w:szCs w:val="24"/>
          <w:lang w:val="sr-Cyrl-RS" w:eastAsia="en-GB"/>
        </w:rPr>
        <w:t>сопствени бизнис или</w:t>
      </w:r>
      <w:r w:rsidR="00B7528E">
        <w:rPr>
          <w:rFonts w:eastAsia="Times New Roman" w:cstheme="minorHAnsi"/>
          <w:b/>
          <w:bCs/>
          <w:sz w:val="24"/>
          <w:szCs w:val="24"/>
          <w:lang w:val="sr-Cyrl-RS" w:eastAsia="en-GB"/>
        </w:rPr>
        <w:t xml:space="preserve"> која већ јесте</w:t>
      </w:r>
      <w:r w:rsidR="00B7528E" w:rsidRPr="006E4AE2">
        <w:rPr>
          <w:rFonts w:eastAsia="Times New Roman" w:cstheme="minorHAnsi"/>
          <w:b/>
          <w:bCs/>
          <w:sz w:val="24"/>
          <w:szCs w:val="24"/>
          <w:lang w:val="sr-Cyrl-RS" w:eastAsia="en-GB"/>
        </w:rPr>
        <w:t xml:space="preserve"> предузетни</w:t>
      </w:r>
      <w:r w:rsidR="00B7528E">
        <w:rPr>
          <w:rFonts w:eastAsia="Times New Roman" w:cstheme="minorHAnsi"/>
          <w:b/>
          <w:bCs/>
          <w:sz w:val="24"/>
          <w:szCs w:val="24"/>
          <w:lang w:val="sr-Cyrl-RS" w:eastAsia="en-GB"/>
        </w:rPr>
        <w:t>к</w:t>
      </w:r>
      <w:r w:rsidR="00B7528E" w:rsidRPr="006E4AE2">
        <w:rPr>
          <w:rFonts w:eastAsia="Times New Roman" w:cstheme="minorHAnsi"/>
          <w:b/>
          <w:bCs/>
          <w:sz w:val="24"/>
          <w:szCs w:val="24"/>
          <w:lang w:val="sr-Cyrl-RS" w:eastAsia="en-GB"/>
        </w:rPr>
        <w:t xml:space="preserve"> или власни</w:t>
      </w:r>
      <w:r w:rsidR="00B7528E">
        <w:rPr>
          <w:rFonts w:eastAsia="Times New Roman" w:cstheme="minorHAnsi"/>
          <w:b/>
          <w:bCs/>
          <w:sz w:val="24"/>
          <w:szCs w:val="24"/>
          <w:lang w:val="sr-Cyrl-RS" w:eastAsia="en-GB"/>
        </w:rPr>
        <w:t>к</w:t>
      </w:r>
      <w:r w:rsidR="00B7528E" w:rsidRPr="006E4AE2">
        <w:rPr>
          <w:rFonts w:eastAsia="Times New Roman" w:cstheme="minorHAnsi"/>
          <w:b/>
          <w:bCs/>
          <w:sz w:val="24"/>
          <w:szCs w:val="24"/>
          <w:lang w:val="sr-Cyrl-RS" w:eastAsia="en-GB"/>
        </w:rPr>
        <w:t xml:space="preserve"> привредног</w:t>
      </w:r>
      <w:r w:rsidR="00B7528E">
        <w:rPr>
          <w:rFonts w:eastAsia="Times New Roman" w:cstheme="minorHAnsi"/>
          <w:b/>
          <w:bCs/>
          <w:sz w:val="24"/>
          <w:szCs w:val="24"/>
          <w:lang w:val="sr-Cyrl-RS" w:eastAsia="en-GB"/>
        </w:rPr>
        <w:t xml:space="preserve"> </w:t>
      </w:r>
      <w:r w:rsidR="00B7528E" w:rsidRPr="006E4AE2">
        <w:rPr>
          <w:rFonts w:eastAsia="Times New Roman" w:cstheme="minorHAnsi"/>
          <w:b/>
          <w:bCs/>
          <w:sz w:val="24"/>
          <w:szCs w:val="24"/>
          <w:lang w:val="sr-Cyrl-RS" w:eastAsia="en-GB"/>
        </w:rPr>
        <w:t>друштва</w:t>
      </w:r>
      <w:r w:rsidR="00B7528E">
        <w:rPr>
          <w:rFonts w:eastAsia="Times New Roman" w:cstheme="minorHAnsi"/>
          <w:b/>
          <w:bCs/>
          <w:sz w:val="24"/>
          <w:szCs w:val="24"/>
          <w:lang w:val="sr-Cyrl-RS" w:eastAsia="en-GB"/>
        </w:rPr>
        <w:t xml:space="preserve"> </w:t>
      </w:r>
      <w:r>
        <w:rPr>
          <w:rFonts w:eastAsia="Times New Roman" w:cstheme="minorHAnsi"/>
          <w:b/>
          <w:bCs/>
          <w:sz w:val="24"/>
          <w:szCs w:val="24"/>
          <w:lang w:val="sr-Cyrl-RS" w:eastAsia="en-GB"/>
        </w:rPr>
        <w:t xml:space="preserve">или су Вам потребне додатне </w:t>
      </w:r>
      <w:r w:rsidR="003D370A" w:rsidRPr="003D370A">
        <w:rPr>
          <w:rFonts w:eastAsia="Times New Roman" w:cstheme="minorHAnsi"/>
          <w:b/>
          <w:bCs/>
          <w:sz w:val="24"/>
          <w:szCs w:val="24"/>
          <w:lang w:val="sr-Cyrl-RS" w:eastAsia="en-GB"/>
        </w:rPr>
        <w:t xml:space="preserve">информације или помоћ, посетите </w:t>
      </w:r>
      <w:bookmarkStart w:id="0" w:name="_GoBack"/>
      <w:bookmarkEnd w:id="0"/>
      <w:r w:rsidR="00CB125C">
        <w:rPr>
          <w:rFonts w:eastAsia="Times New Roman" w:cstheme="minorHAnsi"/>
          <w:b/>
          <w:bCs/>
          <w:sz w:val="24"/>
          <w:szCs w:val="24"/>
          <w:lang w:val="sr-Cyrl-RS" w:eastAsia="en-GB"/>
        </w:rPr>
      </w:r>
      <w:r w:rsidR="00CB125C">
        <w:rPr>
          <w:rFonts w:eastAsia="Times New Roman" w:cstheme="minorHAnsi"/>
          <w:b/>
          <w:bCs/>
          <w:sz w:val="24"/>
          <w:szCs w:val="24"/>
          <w:lang w:val="sr-Cyrl-RS" w:eastAsia="en-GB"/>
        </w:rPr>
        <w:instrText xml:space="preserve"/>
      </w:r>
      <w:r w:rsidR="00CB125C" w:rsidRPr="00CB125C">
        <w:rPr>
          <w:rFonts w:eastAsia="Times New Roman" w:cstheme="minorHAnsi"/>
          <w:b/>
          <w:bCs/>
          <w:sz w:val="24"/>
          <w:szCs w:val="24"/>
          <w:lang w:val="sr-Cyrl-RS" w:eastAsia="en-GB"/>
        </w:rPr>
        <w:instrText/>
      </w:r>
      <w:r w:rsidR="00CB125C">
        <w:rPr>
          <w:rFonts w:eastAsia="Times New Roman" w:cstheme="minorHAnsi"/>
          <w:b/>
          <w:bCs/>
          <w:sz w:val="24"/>
          <w:szCs w:val="24"/>
          <w:lang w:val="sr-Cyrl-RS" w:eastAsia="en-GB"/>
        </w:rPr>
        <w:instrText xml:space="preserve"/>
      </w:r>
      <w:r w:rsidR="00CB125C">
        <w:rPr>
          <w:rFonts w:eastAsia="Times New Roman" w:cstheme="minorHAnsi"/>
          <w:b/>
          <w:bCs/>
          <w:sz w:val="24"/>
          <w:szCs w:val="24"/>
          <w:lang w:val="sr-Cyrl-RS" w:eastAsia="en-GB"/>
        </w:rPr>
      </w:r>
      <w:r w:rsidR="00CB125C" w:rsidRPr="00C7433C">
        <w:rPr>
          <w:rStyle w:val="Hyperlink"/>
          <w:rFonts w:eastAsia="Times New Roman" w:cstheme="minorHAnsi"/>
          <w:b/>
          <w:bCs/>
          <w:sz w:val="24"/>
          <w:szCs w:val="24"/>
          <w:lang w:val="sr-Cyrl-RS" w:eastAsia="en-GB"/>
        </w:rPr>
        <w:t>www.divac.com/FondPoMeri</w:t>
      </w:r>
      <w:r w:rsidR="00CB125C">
        <w:rPr>
          <w:rFonts w:eastAsia="Times New Roman" w:cstheme="minorHAnsi"/>
          <w:b/>
          <w:bCs/>
          <w:sz w:val="24"/>
          <w:szCs w:val="24"/>
          <w:lang w:val="sr-Cyrl-RS" w:eastAsia="en-GB"/>
        </w:rPr>
      </w:r>
      <w:r w:rsidR="00BF49AB">
        <w:rPr>
          <w:rFonts w:eastAsia="Times New Roman" w:cstheme="minorHAnsi"/>
          <w:b/>
          <w:bCs/>
          <w:sz w:val="24"/>
          <w:szCs w:val="24"/>
          <w:lang w:val="sr-Cyrl-RS" w:eastAsia="en-GB"/>
        </w:rPr>
        <w:t xml:space="preserve"> </w:t>
      </w:r>
      <w:r w:rsidR="003D370A" w:rsidRPr="003D370A">
        <w:rPr>
          <w:rFonts w:eastAsia="Times New Roman" w:cstheme="minorHAnsi"/>
          <w:b/>
          <w:bCs/>
          <w:sz w:val="24"/>
          <w:szCs w:val="24"/>
          <w:lang w:val="sr-Cyrl-RS" w:eastAsia="en-GB"/>
        </w:rPr>
        <w:t>и контактирајте нас.</w:t>
      </w:r>
    </w:p>
    <w:p w:rsidR="000B2C47" w:rsidRPr="000B2C47" w:rsidRDefault="000B2C47" w:rsidP="000B2C47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sz w:val="24"/>
          <w:szCs w:val="24"/>
          <w:lang w:eastAsia="en-GB"/>
        </w:rPr>
      </w:pPr>
      <w:r w:rsidRPr="000B2C47">
        <w:rPr>
          <w:rFonts w:eastAsia="Times New Roman" w:cstheme="minorHAnsi"/>
          <w:b/>
          <w:bCs/>
          <w:sz w:val="24"/>
          <w:szCs w:val="24"/>
          <w:lang w:eastAsia="en-GB"/>
        </w:rPr>
        <w:t>1. ПОДАЦИ О ПОДНОСИОЦУ ПРИЈАВЕ</w:t>
      </w:r>
    </w:p>
    <w:tbl>
      <w:tblPr>
        <w:tblStyle w:val="TableGrid"/>
        <w:tblW w:w="9640" w:type="dxa"/>
        <w:tblInd w:w="-147" w:type="dxa"/>
        <w:tblLook w:val="04A0" w:firstRow="1" w:lastRow="0" w:firstColumn="1" w:lastColumn="0" w:noHBand="0" w:noVBand="1"/>
      </w:tblPr>
      <w:tblGrid>
        <w:gridCol w:w="4655"/>
        <w:gridCol w:w="4985"/>
      </w:tblGrid>
      <w:tr w:rsidR="00B7528E" w:rsidTr="00FF653F">
        <w:tc>
          <w:tcPr>
            <w:tcW w:w="4655" w:type="dxa"/>
            <w:shd w:val="clear" w:color="auto" w:fill="B4C6E7" w:themeFill="accent1" w:themeFillTint="66"/>
          </w:tcPr>
          <w:p w:rsidR="00B7528E" w:rsidRPr="000B2C47" w:rsidRDefault="00B7528E" w:rsidP="00B7528E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  <w:r w:rsidRPr="000B2C47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1.1. Назив правног лица/удружења</w:t>
            </w:r>
          </w:p>
          <w:p w:rsidR="00B7528E" w:rsidRDefault="00B7528E" w:rsidP="000B2C47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4985" w:type="dxa"/>
          </w:tcPr>
          <w:p w:rsidR="00B7528E" w:rsidRDefault="00B7528E" w:rsidP="000B2C47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</w:tr>
      <w:tr w:rsidR="00B7528E" w:rsidTr="00FF653F">
        <w:tc>
          <w:tcPr>
            <w:tcW w:w="4655" w:type="dxa"/>
            <w:shd w:val="clear" w:color="auto" w:fill="B4C6E7" w:themeFill="accent1" w:themeFillTint="66"/>
          </w:tcPr>
          <w:p w:rsidR="00B7528E" w:rsidRDefault="003745A3" w:rsidP="00B7528E">
            <w:pPr>
              <w:spacing w:before="100" w:beforeAutospacing="1" w:after="100" w:afterAutospacing="1"/>
              <w:rPr>
                <w:rFonts w:eastAsia="Times New Roman" w:cstheme="minorHAnsi"/>
                <w:b/>
                <w:sz w:val="24"/>
                <w:szCs w:val="24"/>
                <w:lang w:val="sr-Cyrl-RS" w:eastAsia="en-GB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val="sr-Cyrl-RS" w:eastAsia="en-GB"/>
              </w:rPr>
              <w:t>1.2.</w:t>
            </w:r>
            <w:r w:rsidR="00B7528E" w:rsidRPr="00EE097A">
              <w:rPr>
                <w:rFonts w:eastAsia="Times New Roman" w:cstheme="minorHAnsi"/>
                <w:b/>
                <w:sz w:val="24"/>
                <w:szCs w:val="24"/>
                <w:lang w:val="sr-Cyrl-RS" w:eastAsia="en-GB"/>
              </w:rPr>
              <w:t xml:space="preserve"> </w:t>
            </w:r>
            <w:r w:rsidR="00D34A81">
              <w:rPr>
                <w:rFonts w:eastAsia="Times New Roman" w:cstheme="minorHAnsi"/>
                <w:b/>
                <w:sz w:val="24"/>
                <w:szCs w:val="24"/>
                <w:lang w:val="sr-Cyrl-RS" w:eastAsia="en-GB"/>
              </w:rPr>
              <w:t>Врста</w:t>
            </w:r>
            <w:r w:rsidR="00B7528E" w:rsidRPr="00EE097A">
              <w:rPr>
                <w:rFonts w:eastAsia="Times New Roman" w:cstheme="minorHAnsi"/>
                <w:b/>
                <w:sz w:val="24"/>
                <w:szCs w:val="24"/>
                <w:lang w:val="sr-Cyrl-RS" w:eastAsia="en-GB"/>
              </w:rPr>
              <w:t xml:space="preserve"> </w:t>
            </w:r>
            <w:r>
              <w:rPr>
                <w:rFonts w:eastAsia="Times New Roman" w:cstheme="minorHAnsi"/>
                <w:b/>
                <w:sz w:val="24"/>
                <w:szCs w:val="24"/>
                <w:lang w:val="sr-Cyrl-RS" w:eastAsia="en-GB"/>
              </w:rPr>
              <w:t>регистрације</w:t>
            </w:r>
          </w:p>
          <w:p w:rsidR="00B7528E" w:rsidRPr="00EE097A" w:rsidRDefault="00B7528E" w:rsidP="00B7528E">
            <w:pPr>
              <w:spacing w:before="100" w:beforeAutospacing="1" w:after="100" w:afterAutospacing="1"/>
              <w:rPr>
                <w:rFonts w:eastAsia="Times New Roman" w:cstheme="minorHAnsi"/>
                <w:sz w:val="24"/>
                <w:szCs w:val="24"/>
                <w:lang w:val="sr-Cyrl-RS" w:eastAsia="en-GB"/>
              </w:rPr>
            </w:pPr>
            <w:r w:rsidRPr="00EE097A">
              <w:rPr>
                <w:rFonts w:eastAsia="Times New Roman" w:cstheme="minorHAnsi"/>
                <w:sz w:val="24"/>
                <w:szCs w:val="24"/>
                <w:lang w:val="sr-Cyrl-RS" w:eastAsia="en-GB"/>
              </w:rPr>
              <w:t>(одаберите једну од опција и обришите остале)</w:t>
            </w:r>
          </w:p>
        </w:tc>
        <w:tc>
          <w:tcPr>
            <w:tcW w:w="4985" w:type="dxa"/>
          </w:tcPr>
          <w:p w:rsidR="00B7528E" w:rsidRPr="00DC20BF" w:rsidRDefault="00B7528E" w:rsidP="00B7528E">
            <w:pPr>
              <w:pStyle w:val="ListParagraph"/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C20BF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друштво са ограниченом одговорношћу (ДОО), </w:t>
            </w:r>
          </w:p>
          <w:p w:rsidR="00B7528E" w:rsidRPr="00DC20BF" w:rsidRDefault="00B7528E" w:rsidP="00B7528E">
            <w:pPr>
              <w:pStyle w:val="ListParagraph"/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C20BF">
              <w:rPr>
                <w:rFonts w:eastAsia="Times New Roman" w:cstheme="minorHAnsi"/>
                <w:sz w:val="24"/>
                <w:szCs w:val="24"/>
                <w:lang w:eastAsia="en-GB"/>
              </w:rPr>
              <w:t>акционарско друштво (АД)</w:t>
            </w:r>
          </w:p>
          <w:p w:rsidR="00B7528E" w:rsidRPr="00DC20BF" w:rsidRDefault="00B7528E" w:rsidP="00B7528E">
            <w:pPr>
              <w:pStyle w:val="ListParagraph"/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C20BF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командитно друштво (КД) </w:t>
            </w:r>
          </w:p>
          <w:p w:rsidR="00B7528E" w:rsidRDefault="00B7528E" w:rsidP="00B7528E">
            <w:pPr>
              <w:pStyle w:val="ListParagraph"/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C20BF">
              <w:rPr>
                <w:rFonts w:eastAsia="Times New Roman" w:cstheme="minorHAnsi"/>
                <w:sz w:val="24"/>
                <w:szCs w:val="24"/>
                <w:lang w:eastAsia="en-GB"/>
              </w:rPr>
              <w:t>ортачко друштво (ОД)</w:t>
            </w:r>
          </w:p>
          <w:p w:rsidR="003745A3" w:rsidRPr="00DC20BF" w:rsidRDefault="003745A3" w:rsidP="00B7528E">
            <w:pPr>
              <w:pStyle w:val="ListParagraph"/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sz w:val="24"/>
                <w:szCs w:val="24"/>
                <w:lang w:val="sr-Cyrl-RS" w:eastAsia="en-GB"/>
              </w:rPr>
              <w:t>удружење.</w:t>
            </w:r>
          </w:p>
        </w:tc>
      </w:tr>
      <w:tr w:rsidR="00B7528E" w:rsidTr="00FF653F">
        <w:tc>
          <w:tcPr>
            <w:tcW w:w="4655" w:type="dxa"/>
            <w:shd w:val="clear" w:color="auto" w:fill="B4C6E7" w:themeFill="accent1" w:themeFillTint="66"/>
          </w:tcPr>
          <w:p w:rsidR="00B7528E" w:rsidRPr="00507229" w:rsidRDefault="003745A3" w:rsidP="00B7528E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  <w:t xml:space="preserve">1.3. </w:t>
            </w:r>
            <w:r w:rsidRPr="000B2C47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Адреса седишта</w:t>
            </w:r>
            <w:r w:rsidR="00507229"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  <w:t xml:space="preserve"> (улица и број, место)</w:t>
            </w:r>
          </w:p>
        </w:tc>
        <w:tc>
          <w:tcPr>
            <w:tcW w:w="4985" w:type="dxa"/>
          </w:tcPr>
          <w:p w:rsidR="00B7528E" w:rsidRDefault="00B7528E" w:rsidP="00B7528E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</w:tr>
      <w:tr w:rsidR="00B7528E" w:rsidTr="00FF653F">
        <w:tc>
          <w:tcPr>
            <w:tcW w:w="4655" w:type="dxa"/>
            <w:shd w:val="clear" w:color="auto" w:fill="B4C6E7" w:themeFill="accent1" w:themeFillTint="66"/>
          </w:tcPr>
          <w:p w:rsidR="00B7528E" w:rsidRDefault="003745A3" w:rsidP="003745A3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  <w:r w:rsidRPr="003745A3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1.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  <w:t>4</w:t>
            </w:r>
            <w:r w:rsidRPr="003745A3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. Матични број</w:t>
            </w:r>
          </w:p>
          <w:p w:rsidR="00FF653F" w:rsidRDefault="00FF653F" w:rsidP="003745A3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  <w:r w:rsidRPr="00EE097A">
              <w:rPr>
                <w:rFonts w:cstheme="minorHAnsi"/>
                <w:b/>
                <w:color w:val="404040" w:themeColor="text1" w:themeTint="BF"/>
                <w:sz w:val="24"/>
                <w:szCs w:val="24"/>
              </w:rPr>
              <w:t>На основу матичног броја ће бити преузети биланси успеха, биланси стања и статистички извештаји из надлежн</w:t>
            </w:r>
            <w:r w:rsidRPr="00EE097A">
              <w:rPr>
                <w:rFonts w:cstheme="minorHAnsi"/>
                <w:b/>
                <w:color w:val="404040" w:themeColor="text1" w:themeTint="BF"/>
                <w:sz w:val="24"/>
                <w:szCs w:val="24"/>
                <w:lang w:val="sr-Cyrl-RS"/>
              </w:rPr>
              <w:t>о</w:t>
            </w:r>
            <w:r w:rsidRPr="00EE097A">
              <w:rPr>
                <w:rFonts w:cstheme="minorHAnsi"/>
                <w:b/>
                <w:color w:val="404040" w:themeColor="text1" w:themeTint="BF"/>
                <w:sz w:val="24"/>
                <w:szCs w:val="24"/>
              </w:rPr>
              <w:t xml:space="preserve">г </w:t>
            </w:r>
            <w:r w:rsidRPr="00EE097A">
              <w:rPr>
                <w:rFonts w:cstheme="minorHAnsi"/>
                <w:b/>
                <w:color w:val="404040" w:themeColor="text1" w:themeTint="BF"/>
                <w:sz w:val="24"/>
                <w:szCs w:val="24"/>
                <w:lang w:val="sr-Cyrl-RS"/>
              </w:rPr>
              <w:t xml:space="preserve">јавног </w:t>
            </w:r>
            <w:r w:rsidRPr="00EE097A">
              <w:rPr>
                <w:rFonts w:cstheme="minorHAnsi"/>
                <w:b/>
                <w:color w:val="404040" w:themeColor="text1" w:themeTint="BF"/>
                <w:sz w:val="24"/>
                <w:szCs w:val="24"/>
              </w:rPr>
              <w:t>регистра</w:t>
            </w:r>
            <w:r w:rsidRPr="00EE097A">
              <w:rPr>
                <w:rFonts w:cstheme="minorHAnsi"/>
                <w:b/>
                <w:color w:val="404040" w:themeColor="text1" w:themeTint="BF"/>
                <w:sz w:val="24"/>
                <w:szCs w:val="24"/>
                <w:lang w:val="sr-Cyrl-RS"/>
              </w:rPr>
              <w:t xml:space="preserve"> Агенције за привредне регистре (АПР)</w:t>
            </w:r>
          </w:p>
        </w:tc>
        <w:tc>
          <w:tcPr>
            <w:tcW w:w="4985" w:type="dxa"/>
          </w:tcPr>
          <w:p w:rsidR="00B7528E" w:rsidRDefault="00B7528E" w:rsidP="00B7528E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</w:tr>
      <w:tr w:rsidR="00B7528E" w:rsidTr="00FF653F">
        <w:tc>
          <w:tcPr>
            <w:tcW w:w="4655" w:type="dxa"/>
            <w:shd w:val="clear" w:color="auto" w:fill="B4C6E7" w:themeFill="accent1" w:themeFillTint="66"/>
          </w:tcPr>
          <w:p w:rsidR="003745A3" w:rsidRPr="003745A3" w:rsidRDefault="003745A3" w:rsidP="003745A3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  <w:r w:rsidRPr="003745A3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1.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  <w:t>5</w:t>
            </w:r>
            <w:r w:rsidRPr="003745A3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 xml:space="preserve">. </w:t>
            </w:r>
            <w:r w:rsidR="00FF653F"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  <w:t>Порески идентификациони број (</w:t>
            </w:r>
            <w:r w:rsidRPr="003745A3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ПИБ</w:t>
            </w:r>
            <w:r w:rsidR="00FF653F"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  <w:t>)</w:t>
            </w:r>
            <w:r w:rsidRPr="003745A3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:</w:t>
            </w:r>
          </w:p>
          <w:p w:rsidR="00B7528E" w:rsidRDefault="00B7528E" w:rsidP="00B7528E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4985" w:type="dxa"/>
          </w:tcPr>
          <w:p w:rsidR="00B7528E" w:rsidRDefault="00B7528E" w:rsidP="00B7528E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</w:tr>
      <w:tr w:rsidR="00B7528E" w:rsidTr="00FF653F">
        <w:tc>
          <w:tcPr>
            <w:tcW w:w="4655" w:type="dxa"/>
            <w:shd w:val="clear" w:color="auto" w:fill="B4C6E7" w:themeFill="accent1" w:themeFillTint="66"/>
          </w:tcPr>
          <w:p w:rsidR="003745A3" w:rsidRPr="003745A3" w:rsidRDefault="003745A3" w:rsidP="003745A3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  <w:r w:rsidRPr="003745A3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1.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  <w:t>6</w:t>
            </w:r>
            <w:r w:rsidRPr="003745A3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. Број телефона:</w:t>
            </w:r>
          </w:p>
          <w:p w:rsidR="00B7528E" w:rsidRDefault="00B7528E" w:rsidP="00B7528E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4985" w:type="dxa"/>
          </w:tcPr>
          <w:p w:rsidR="00B7528E" w:rsidRDefault="00B7528E" w:rsidP="00B7528E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</w:tr>
      <w:tr w:rsidR="00B7528E" w:rsidTr="00FF653F">
        <w:tc>
          <w:tcPr>
            <w:tcW w:w="4655" w:type="dxa"/>
            <w:shd w:val="clear" w:color="auto" w:fill="B4C6E7" w:themeFill="accent1" w:themeFillTint="66"/>
          </w:tcPr>
          <w:p w:rsidR="00B7528E" w:rsidRDefault="003745A3" w:rsidP="00B7528E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  <w:r w:rsidRPr="003745A3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1.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  <w:t>7</w:t>
            </w:r>
            <w:r w:rsidRPr="003745A3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. Емаил адреса</w:t>
            </w:r>
          </w:p>
        </w:tc>
        <w:tc>
          <w:tcPr>
            <w:tcW w:w="4985" w:type="dxa"/>
          </w:tcPr>
          <w:p w:rsidR="00B7528E" w:rsidRDefault="00B7528E" w:rsidP="00B7528E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</w:tr>
      <w:tr w:rsidR="00B7528E" w:rsidTr="00FF653F">
        <w:tc>
          <w:tcPr>
            <w:tcW w:w="4655" w:type="dxa"/>
            <w:shd w:val="clear" w:color="auto" w:fill="B4C6E7" w:themeFill="accent1" w:themeFillTint="66"/>
          </w:tcPr>
          <w:p w:rsidR="00B7528E" w:rsidRPr="003745A3" w:rsidRDefault="003745A3" w:rsidP="00B7528E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  <w:t>1.8. Овлашћено лице</w:t>
            </w:r>
          </w:p>
        </w:tc>
        <w:tc>
          <w:tcPr>
            <w:tcW w:w="4985" w:type="dxa"/>
          </w:tcPr>
          <w:p w:rsidR="00B7528E" w:rsidRDefault="00B7528E" w:rsidP="00B7528E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</w:tr>
      <w:tr w:rsidR="003745A3" w:rsidTr="00FF653F">
        <w:trPr>
          <w:trHeight w:val="950"/>
        </w:trPr>
        <w:tc>
          <w:tcPr>
            <w:tcW w:w="4655" w:type="dxa"/>
            <w:shd w:val="clear" w:color="auto" w:fill="B4C6E7" w:themeFill="accent1" w:themeFillTint="66"/>
          </w:tcPr>
          <w:p w:rsidR="003745A3" w:rsidRDefault="003745A3" w:rsidP="00B7528E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  <w:lastRenderedPageBreak/>
              <w:t xml:space="preserve">1.9. </w:t>
            </w:r>
            <w:r w:rsidR="00D34A81"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  <w:t>Контакт особа (име и презиме, телефон, емаил)</w:t>
            </w:r>
          </w:p>
        </w:tc>
        <w:tc>
          <w:tcPr>
            <w:tcW w:w="4985" w:type="dxa"/>
          </w:tcPr>
          <w:p w:rsidR="003745A3" w:rsidRDefault="003745A3" w:rsidP="00B7528E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</w:tr>
      <w:tr w:rsidR="00D34A81" w:rsidTr="00FF653F">
        <w:tc>
          <w:tcPr>
            <w:tcW w:w="4655" w:type="dxa"/>
            <w:shd w:val="clear" w:color="auto" w:fill="B4C6E7" w:themeFill="accent1" w:themeFillTint="66"/>
          </w:tcPr>
          <w:p w:rsidR="00D34A81" w:rsidRPr="00D34A81" w:rsidRDefault="00D34A81" w:rsidP="00D34A81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</w:pPr>
            <w:r w:rsidRPr="000B2C47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1.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  <w:t>10</w:t>
            </w:r>
            <w:r w:rsidRPr="000B2C47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 xml:space="preserve">. 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  <w:t>Опис привредног друштва/удружења</w:t>
            </w:r>
          </w:p>
          <w:p w:rsidR="00D34A81" w:rsidRDefault="00D34A81" w:rsidP="00B7528E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</w:pPr>
          </w:p>
        </w:tc>
        <w:tc>
          <w:tcPr>
            <w:tcW w:w="4985" w:type="dxa"/>
          </w:tcPr>
          <w:p w:rsidR="00D34A81" w:rsidRDefault="00D34A81" w:rsidP="00B7528E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</w:tr>
    </w:tbl>
    <w:p w:rsidR="000B2C47" w:rsidRPr="000B2C47" w:rsidRDefault="000B2C47" w:rsidP="000B2C47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sz w:val="24"/>
          <w:szCs w:val="24"/>
          <w:lang w:eastAsia="en-GB"/>
        </w:rPr>
      </w:pPr>
      <w:r w:rsidRPr="000B2C47">
        <w:rPr>
          <w:rFonts w:eastAsia="Times New Roman" w:cstheme="minorHAnsi"/>
          <w:b/>
          <w:bCs/>
          <w:sz w:val="24"/>
          <w:szCs w:val="24"/>
          <w:lang w:eastAsia="en-GB"/>
        </w:rPr>
        <w:t>2. ПОДАЦИ О ПОСЛОВАЊУ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4508"/>
        <w:gridCol w:w="4985"/>
      </w:tblGrid>
      <w:tr w:rsidR="00D34A81" w:rsidTr="00CD11C4">
        <w:tc>
          <w:tcPr>
            <w:tcW w:w="4508" w:type="dxa"/>
            <w:shd w:val="clear" w:color="auto" w:fill="B4C6E7" w:themeFill="accent1" w:themeFillTint="66"/>
          </w:tcPr>
          <w:p w:rsidR="00D34A81" w:rsidRDefault="00D34A81" w:rsidP="000B2C47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  <w:r w:rsidRPr="000B2C47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2.1. Година оснивања</w:t>
            </w:r>
          </w:p>
        </w:tc>
        <w:tc>
          <w:tcPr>
            <w:tcW w:w="4985" w:type="dxa"/>
          </w:tcPr>
          <w:p w:rsidR="00D34A81" w:rsidRDefault="00D34A81" w:rsidP="000B2C47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</w:tr>
      <w:tr w:rsidR="00D34A81" w:rsidTr="00CD11C4">
        <w:tc>
          <w:tcPr>
            <w:tcW w:w="4508" w:type="dxa"/>
            <w:shd w:val="clear" w:color="auto" w:fill="B4C6E7" w:themeFill="accent1" w:themeFillTint="66"/>
          </w:tcPr>
          <w:p w:rsidR="00D34A81" w:rsidRDefault="00D34A81" w:rsidP="000B2C47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  <w:t xml:space="preserve">2.2. </w:t>
            </w:r>
            <w:r w:rsidRPr="000B2C47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Да ли је правно лице у већинском домаћем власништву?</w:t>
            </w:r>
          </w:p>
        </w:tc>
        <w:tc>
          <w:tcPr>
            <w:tcW w:w="4985" w:type="dxa"/>
          </w:tcPr>
          <w:p w:rsidR="00D34A81" w:rsidRDefault="00D34A81" w:rsidP="000B2C47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  <w:t>1. Да</w:t>
            </w:r>
          </w:p>
          <w:p w:rsidR="00D34A81" w:rsidRPr="00D34A81" w:rsidRDefault="00D34A81" w:rsidP="000B2C47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  <w:t>2. Не</w:t>
            </w:r>
          </w:p>
        </w:tc>
      </w:tr>
      <w:tr w:rsidR="00D34A81" w:rsidTr="00CD11C4">
        <w:tc>
          <w:tcPr>
            <w:tcW w:w="4508" w:type="dxa"/>
            <w:shd w:val="clear" w:color="auto" w:fill="B4C6E7" w:themeFill="accent1" w:themeFillTint="66"/>
          </w:tcPr>
          <w:p w:rsidR="00D34A81" w:rsidRDefault="00D34A81" w:rsidP="00D34A81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  <w:t>2.3</w:t>
            </w:r>
            <w:r w:rsidRPr="00D34A81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. Врста делатности</w:t>
            </w:r>
            <w:r w:rsidRPr="00D34A81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ab/>
            </w:r>
          </w:p>
          <w:p w:rsidR="00D34A81" w:rsidRDefault="00D34A81" w:rsidP="00D34A81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4985" w:type="dxa"/>
          </w:tcPr>
          <w:p w:rsidR="00D34A81" w:rsidRPr="00D34A81" w:rsidRDefault="00D34A81" w:rsidP="00D34A81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  <w:r w:rsidRPr="00D34A81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1.</w:t>
            </w:r>
            <w:r w:rsidRPr="00D34A81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ab/>
              <w:t>Производна делатност</w:t>
            </w:r>
          </w:p>
          <w:p w:rsidR="00D34A81" w:rsidRPr="00D34A81" w:rsidRDefault="00D34A81" w:rsidP="00D34A81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  <w:r w:rsidRPr="00D34A81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2.</w:t>
            </w:r>
            <w:r w:rsidRPr="00D34A81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ab/>
              <w:t>Услужна делатност (без угостиељства)</w:t>
            </w:r>
          </w:p>
          <w:p w:rsidR="00D34A81" w:rsidRPr="00D34A81" w:rsidRDefault="00D34A81" w:rsidP="00D34A81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  <w:r w:rsidRPr="00D34A81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3.</w:t>
            </w:r>
            <w:r w:rsidRPr="00D34A81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ab/>
              <w:t>Угоститељство</w:t>
            </w:r>
          </w:p>
          <w:p w:rsidR="00D34A81" w:rsidRDefault="00D34A81" w:rsidP="00D34A81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  <w:r w:rsidRPr="00D34A81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4.</w:t>
            </w:r>
            <w:r w:rsidRPr="00D34A81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ab/>
              <w:t>Друго</w:t>
            </w:r>
          </w:p>
        </w:tc>
      </w:tr>
      <w:tr w:rsidR="00D34A81" w:rsidTr="00CD11C4">
        <w:tc>
          <w:tcPr>
            <w:tcW w:w="4508" w:type="dxa"/>
            <w:shd w:val="clear" w:color="auto" w:fill="B4C6E7" w:themeFill="accent1" w:themeFillTint="66"/>
          </w:tcPr>
          <w:p w:rsidR="00D34A81" w:rsidRPr="00D34A81" w:rsidRDefault="00D34A81" w:rsidP="00D34A81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  <w:t>2.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 xml:space="preserve">4. </w:t>
            </w:r>
            <w:r w:rsidRPr="00D34A81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Шифра и назив делатности</w:t>
            </w:r>
          </w:p>
        </w:tc>
        <w:tc>
          <w:tcPr>
            <w:tcW w:w="4985" w:type="dxa"/>
          </w:tcPr>
          <w:p w:rsidR="00D34A81" w:rsidRPr="00D34A81" w:rsidRDefault="00D34A81" w:rsidP="00D34A81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</w:tr>
      <w:tr w:rsidR="001C5E84" w:rsidTr="00CD11C4">
        <w:tc>
          <w:tcPr>
            <w:tcW w:w="4508" w:type="dxa"/>
            <w:shd w:val="clear" w:color="auto" w:fill="B4C6E7" w:themeFill="accent1" w:themeFillTint="66"/>
          </w:tcPr>
          <w:p w:rsidR="001C5E84" w:rsidRDefault="001C5E84" w:rsidP="00D34A81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  <w:t xml:space="preserve">2.5. Статус </w:t>
            </w:r>
            <w:r w:rsidRPr="001C5E84"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  <w:t>предузећа за професионалну рехабилитацију и запошљавање особа са инвалидитетом</w:t>
            </w:r>
          </w:p>
        </w:tc>
        <w:tc>
          <w:tcPr>
            <w:tcW w:w="4985" w:type="dxa"/>
          </w:tcPr>
          <w:p w:rsidR="001C5E84" w:rsidRDefault="001C5E84" w:rsidP="00D34A81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  <w:t>1. Да</w:t>
            </w:r>
          </w:p>
          <w:p w:rsidR="001C5E84" w:rsidRPr="001C5E84" w:rsidRDefault="001C5E84" w:rsidP="00D34A81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  <w:t>2. Не</w:t>
            </w:r>
          </w:p>
        </w:tc>
      </w:tr>
    </w:tbl>
    <w:p w:rsidR="000B2C47" w:rsidRPr="000B2C47" w:rsidRDefault="000B2C47" w:rsidP="000B2C47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sz w:val="24"/>
          <w:szCs w:val="24"/>
          <w:lang w:eastAsia="en-GB"/>
        </w:rPr>
      </w:pPr>
      <w:r w:rsidRPr="000B2C47">
        <w:rPr>
          <w:rFonts w:eastAsia="Times New Roman" w:cstheme="minorHAnsi"/>
          <w:b/>
          <w:bCs/>
          <w:sz w:val="24"/>
          <w:szCs w:val="24"/>
          <w:lang w:eastAsia="en-GB"/>
        </w:rPr>
        <w:t>3. ОПИС ПОСЛА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4508"/>
        <w:gridCol w:w="4985"/>
      </w:tblGrid>
      <w:tr w:rsidR="00D34A81" w:rsidTr="00CD11C4">
        <w:trPr>
          <w:trHeight w:val="2559"/>
        </w:trPr>
        <w:tc>
          <w:tcPr>
            <w:tcW w:w="4508" w:type="dxa"/>
            <w:shd w:val="clear" w:color="auto" w:fill="B4C6E7" w:themeFill="accent1" w:themeFillTint="66"/>
          </w:tcPr>
          <w:p w:rsidR="00D34A81" w:rsidRDefault="00D34A81" w:rsidP="000B2C47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  <w:r w:rsidRPr="000B2C47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 xml:space="preserve">3.1. </w:t>
            </w:r>
            <w:r w:rsidR="001C5E84"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  <w:t>Називи позиција</w:t>
            </w:r>
            <w:r w:rsidRPr="000B2C47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 xml:space="preserve"> које ће обављати особа са инвалидитетом</w:t>
            </w:r>
          </w:p>
          <w:p w:rsidR="001C5E84" w:rsidRPr="001C5E84" w:rsidRDefault="00FF653F" w:rsidP="000B2C47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color w:val="767171" w:themeColor="background2" w:themeShade="80"/>
                <w:sz w:val="24"/>
                <w:szCs w:val="24"/>
                <w:lang w:val="sr-Cyrl-RS" w:eastAsia="en-GB"/>
              </w:rPr>
            </w:pPr>
            <w:r w:rsidRPr="001C5E84">
              <w:rPr>
                <w:rFonts w:eastAsia="Times New Roman" w:cstheme="minorHAnsi"/>
                <w:b/>
                <w:bCs/>
                <w:color w:val="767171" w:themeColor="background2" w:themeShade="80"/>
                <w:sz w:val="24"/>
                <w:szCs w:val="24"/>
                <w:lang w:val="sr-Cyrl-RS" w:eastAsia="en-GB"/>
              </w:rPr>
              <w:t>Можете навести више позиција.</w:t>
            </w:r>
          </w:p>
          <w:p w:rsidR="001C5E84" w:rsidRPr="001C5E84" w:rsidRDefault="001C5E84" w:rsidP="000B2C47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color w:val="767171" w:themeColor="background2" w:themeShade="80"/>
                <w:sz w:val="24"/>
                <w:szCs w:val="24"/>
                <w:lang w:val="sr-Cyrl-RS" w:eastAsia="en-GB"/>
              </w:rPr>
            </w:pPr>
            <w:r w:rsidRPr="001C5E84">
              <w:rPr>
                <w:rFonts w:eastAsia="Times New Roman" w:cstheme="minorHAnsi"/>
                <w:b/>
                <w:bCs/>
                <w:color w:val="767171" w:themeColor="background2" w:themeShade="80"/>
                <w:sz w:val="24"/>
                <w:szCs w:val="24"/>
                <w:lang w:val="sr-Cyrl-RS" w:eastAsia="en-GB"/>
              </w:rPr>
              <w:t>Неопходно је приложити детаљан опис посла или послова.</w:t>
            </w:r>
          </w:p>
          <w:p w:rsidR="00FF653F" w:rsidRPr="00FF653F" w:rsidRDefault="00FF653F" w:rsidP="000B2C47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</w:pPr>
          </w:p>
        </w:tc>
        <w:tc>
          <w:tcPr>
            <w:tcW w:w="4985" w:type="dxa"/>
          </w:tcPr>
          <w:p w:rsidR="00D34A81" w:rsidRDefault="00D34A81" w:rsidP="000B2C47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</w:tr>
    </w:tbl>
    <w:p w:rsidR="000B2C47" w:rsidRPr="000B2C47" w:rsidRDefault="000B2C47" w:rsidP="000B2C47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sz w:val="24"/>
          <w:szCs w:val="24"/>
          <w:lang w:eastAsia="en-GB"/>
        </w:rPr>
      </w:pPr>
    </w:p>
    <w:p w:rsidR="000B2C47" w:rsidRPr="000B2C47" w:rsidRDefault="000B2C47" w:rsidP="000B2C47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sz w:val="24"/>
          <w:szCs w:val="24"/>
          <w:lang w:eastAsia="en-GB"/>
        </w:rPr>
      </w:pPr>
      <w:r w:rsidRPr="000B2C47">
        <w:rPr>
          <w:rFonts w:eastAsia="Times New Roman" w:cstheme="minorHAnsi"/>
          <w:b/>
          <w:bCs/>
          <w:sz w:val="24"/>
          <w:szCs w:val="24"/>
          <w:lang w:eastAsia="en-GB"/>
        </w:rPr>
        <w:t>4. ФИНАНСИЈСКИ ПОДАЦИ</w:t>
      </w:r>
    </w:p>
    <w:tbl>
      <w:tblPr>
        <w:tblStyle w:val="TableGrid"/>
        <w:tblW w:w="9498" w:type="dxa"/>
        <w:tblInd w:w="-5" w:type="dxa"/>
        <w:tblLook w:val="04A0" w:firstRow="1" w:lastRow="0" w:firstColumn="1" w:lastColumn="0" w:noHBand="0" w:noVBand="1"/>
      </w:tblPr>
      <w:tblGrid>
        <w:gridCol w:w="4536"/>
        <w:gridCol w:w="4962"/>
      </w:tblGrid>
      <w:tr w:rsidR="00D34A81" w:rsidRPr="00DC20BF" w:rsidTr="00BD586D">
        <w:tc>
          <w:tcPr>
            <w:tcW w:w="4536" w:type="dxa"/>
            <w:shd w:val="clear" w:color="auto" w:fill="B4C6E7" w:themeFill="accent1" w:themeFillTint="66"/>
          </w:tcPr>
          <w:p w:rsidR="00D34A81" w:rsidRPr="00EE097A" w:rsidRDefault="00D34A81" w:rsidP="00507229">
            <w:pPr>
              <w:pStyle w:val="ListParagraph"/>
              <w:spacing w:before="100" w:beforeAutospacing="1" w:after="100" w:afterAutospacing="1"/>
              <w:ind w:left="0"/>
              <w:rPr>
                <w:rFonts w:eastAsia="Times New Roman" w:cstheme="minorHAnsi"/>
                <w:b/>
                <w:sz w:val="24"/>
                <w:szCs w:val="24"/>
                <w:lang w:val="sr-Cyrl-RS" w:eastAsia="en-GB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val="sr-Cyrl-RS" w:eastAsia="en-GB"/>
              </w:rPr>
              <w:t xml:space="preserve">4.1. </w:t>
            </w:r>
            <w:r w:rsidRPr="00EE097A">
              <w:rPr>
                <w:rFonts w:eastAsia="Times New Roman" w:cstheme="minorHAnsi"/>
                <w:b/>
                <w:sz w:val="24"/>
                <w:szCs w:val="24"/>
                <w:lang w:val="sr-Cyrl-RS" w:eastAsia="en-GB"/>
              </w:rPr>
              <w:t xml:space="preserve">Пословни добитак у 2022. години </w:t>
            </w:r>
          </w:p>
          <w:p w:rsidR="00D34A81" w:rsidRPr="00EE097A" w:rsidRDefault="00D34A81" w:rsidP="00507229">
            <w:pPr>
              <w:pStyle w:val="ListParagraph"/>
              <w:spacing w:before="100" w:beforeAutospacing="1" w:after="100" w:afterAutospacing="1"/>
              <w:ind w:left="0"/>
              <w:rPr>
                <w:rFonts w:eastAsia="Times New Roman" w:cstheme="minorHAnsi"/>
                <w:b/>
                <w:sz w:val="24"/>
                <w:szCs w:val="24"/>
                <w:lang w:val="sr-Cyrl-RS" w:eastAsia="en-GB"/>
              </w:rPr>
            </w:pPr>
            <w:r w:rsidRPr="00EE097A">
              <w:rPr>
                <w:rFonts w:eastAsia="Times New Roman" w:cstheme="minorHAnsi"/>
                <w:b/>
                <w:sz w:val="24"/>
                <w:szCs w:val="24"/>
                <w:lang w:val="sr-Cyrl-RS" w:eastAsia="en-GB"/>
              </w:rPr>
              <w:t>(у хиљадама дин.)</w:t>
            </w:r>
          </w:p>
        </w:tc>
        <w:tc>
          <w:tcPr>
            <w:tcW w:w="4962" w:type="dxa"/>
          </w:tcPr>
          <w:p w:rsidR="00D34A81" w:rsidRPr="00DC20BF" w:rsidRDefault="00D34A81" w:rsidP="00507229">
            <w:pPr>
              <w:pStyle w:val="ListParagraph"/>
              <w:spacing w:before="100" w:beforeAutospacing="1" w:after="100" w:afterAutospacing="1"/>
              <w:ind w:left="0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D34A81" w:rsidRPr="00DC20BF" w:rsidTr="00BD586D">
        <w:tc>
          <w:tcPr>
            <w:tcW w:w="4536" w:type="dxa"/>
            <w:shd w:val="clear" w:color="auto" w:fill="B4C6E7" w:themeFill="accent1" w:themeFillTint="66"/>
          </w:tcPr>
          <w:p w:rsidR="00D34A81" w:rsidRPr="00EE097A" w:rsidRDefault="00D34A81" w:rsidP="00507229">
            <w:pPr>
              <w:pStyle w:val="ListParagraph"/>
              <w:spacing w:before="100" w:beforeAutospacing="1" w:after="100" w:afterAutospacing="1"/>
              <w:ind w:left="0"/>
              <w:rPr>
                <w:rFonts w:eastAsia="Times New Roman" w:cstheme="minorHAnsi"/>
                <w:b/>
                <w:sz w:val="24"/>
                <w:szCs w:val="24"/>
                <w:lang w:val="sr-Cyrl-RS" w:eastAsia="en-GB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val="sr-Cyrl-RS" w:eastAsia="en-GB"/>
              </w:rPr>
              <w:t xml:space="preserve">4.2. </w:t>
            </w:r>
            <w:r w:rsidRPr="00EE097A">
              <w:rPr>
                <w:rFonts w:eastAsia="Times New Roman" w:cstheme="minorHAnsi"/>
                <w:b/>
                <w:sz w:val="24"/>
                <w:szCs w:val="24"/>
                <w:lang w:val="sr-Cyrl-RS" w:eastAsia="en-GB"/>
              </w:rPr>
              <w:t xml:space="preserve">Пословни добитак у 2023. години </w:t>
            </w:r>
          </w:p>
          <w:p w:rsidR="00D34A81" w:rsidRPr="00EE097A" w:rsidRDefault="00D34A81" w:rsidP="00507229">
            <w:pPr>
              <w:pStyle w:val="ListParagraph"/>
              <w:spacing w:before="100" w:beforeAutospacing="1" w:after="100" w:afterAutospacing="1"/>
              <w:ind w:left="0"/>
              <w:rPr>
                <w:rFonts w:eastAsia="Times New Roman" w:cstheme="minorHAnsi"/>
                <w:b/>
                <w:sz w:val="24"/>
                <w:szCs w:val="24"/>
                <w:lang w:val="sr-Cyrl-RS" w:eastAsia="en-GB"/>
              </w:rPr>
            </w:pPr>
            <w:r w:rsidRPr="00EE097A">
              <w:rPr>
                <w:rFonts w:eastAsia="Times New Roman" w:cstheme="minorHAnsi"/>
                <w:b/>
                <w:sz w:val="24"/>
                <w:szCs w:val="24"/>
                <w:lang w:val="sr-Cyrl-RS" w:eastAsia="en-GB"/>
              </w:rPr>
              <w:t>(у хиљадама дин.)</w:t>
            </w:r>
          </w:p>
        </w:tc>
        <w:tc>
          <w:tcPr>
            <w:tcW w:w="4962" w:type="dxa"/>
          </w:tcPr>
          <w:p w:rsidR="00D34A81" w:rsidRPr="00DC20BF" w:rsidRDefault="00D34A81" w:rsidP="00507229">
            <w:pPr>
              <w:pStyle w:val="ListParagraph"/>
              <w:spacing w:before="100" w:beforeAutospacing="1" w:after="100" w:afterAutospacing="1"/>
              <w:ind w:left="0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D34A81" w:rsidRPr="00DC20BF" w:rsidTr="00BD586D">
        <w:tc>
          <w:tcPr>
            <w:tcW w:w="4536" w:type="dxa"/>
            <w:shd w:val="clear" w:color="auto" w:fill="B4C6E7" w:themeFill="accent1" w:themeFillTint="66"/>
          </w:tcPr>
          <w:p w:rsidR="00D34A81" w:rsidRPr="000B2C47" w:rsidRDefault="00D34A81" w:rsidP="00D34A81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  <w:t>4</w:t>
            </w:r>
            <w:r w:rsidRPr="000B2C47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.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  <w:t>3</w:t>
            </w:r>
            <w:r w:rsidRPr="000B2C47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. Број запослених на дан 31.12.2023. године:</w:t>
            </w:r>
          </w:p>
          <w:p w:rsidR="00D34A81" w:rsidRDefault="00D34A81" w:rsidP="00D34A81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</w:pPr>
          </w:p>
        </w:tc>
        <w:tc>
          <w:tcPr>
            <w:tcW w:w="4962" w:type="dxa"/>
          </w:tcPr>
          <w:p w:rsidR="00D34A81" w:rsidRDefault="00D34A81" w:rsidP="00D34A81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</w:tr>
      <w:tr w:rsidR="00D34A81" w:rsidRPr="00DC20BF" w:rsidTr="00BD586D">
        <w:tc>
          <w:tcPr>
            <w:tcW w:w="4536" w:type="dxa"/>
            <w:shd w:val="clear" w:color="auto" w:fill="B4C6E7" w:themeFill="accent1" w:themeFillTint="66"/>
          </w:tcPr>
          <w:p w:rsidR="00D34A81" w:rsidRPr="000B2C47" w:rsidRDefault="00D34A81" w:rsidP="00D34A81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  <w:t>4</w:t>
            </w:r>
            <w:r w:rsidRPr="000B2C47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.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  <w:t>4</w:t>
            </w:r>
            <w:r w:rsidRPr="000B2C47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 xml:space="preserve">. Број запослених 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  <w:t xml:space="preserve">особа са инвалидитетом </w:t>
            </w:r>
            <w:r w:rsidRPr="000B2C47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на дан 31.12.2023. године:</w:t>
            </w:r>
          </w:p>
          <w:p w:rsidR="00D34A81" w:rsidRDefault="00D34A81" w:rsidP="00D34A81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</w:pPr>
          </w:p>
        </w:tc>
        <w:tc>
          <w:tcPr>
            <w:tcW w:w="4962" w:type="dxa"/>
          </w:tcPr>
          <w:p w:rsidR="00D34A81" w:rsidRDefault="00D34A81" w:rsidP="00D34A81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</w:tr>
      <w:tr w:rsidR="00FF653F" w:rsidRPr="00DC20BF" w:rsidTr="00BD586D">
        <w:tc>
          <w:tcPr>
            <w:tcW w:w="4536" w:type="dxa"/>
            <w:shd w:val="clear" w:color="auto" w:fill="B4C6E7" w:themeFill="accent1" w:themeFillTint="66"/>
          </w:tcPr>
          <w:p w:rsidR="00FF653F" w:rsidRDefault="00FF653F" w:rsidP="00D34A81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</w:pPr>
            <w:r>
              <w:rPr>
                <w:rFonts w:cstheme="minorHAnsi"/>
                <w:b/>
                <w:sz w:val="24"/>
                <w:szCs w:val="24"/>
                <w:lang w:val="sr-Cyrl-RS"/>
              </w:rPr>
              <w:t xml:space="preserve">4.5. </w:t>
            </w:r>
            <w:r w:rsidRPr="00DC20BF">
              <w:rPr>
                <w:rFonts w:cstheme="minorHAnsi"/>
                <w:b/>
                <w:sz w:val="24"/>
                <w:szCs w:val="24"/>
                <w:lang w:val="sr-Cyrl-RS"/>
              </w:rPr>
              <w:t>Наведите производе које производите или услуге које желите да пружате</w:t>
            </w:r>
            <w:r w:rsidRPr="00DC20BF">
              <w:rPr>
                <w:rFonts w:cstheme="minorHAnsi"/>
                <w:b/>
                <w:sz w:val="24"/>
                <w:szCs w:val="24"/>
                <w:lang w:val="sr-Latn-RS"/>
              </w:rPr>
              <w:t>?</w:t>
            </w:r>
          </w:p>
        </w:tc>
        <w:tc>
          <w:tcPr>
            <w:tcW w:w="4962" w:type="dxa"/>
          </w:tcPr>
          <w:p w:rsidR="00FF653F" w:rsidRDefault="00FF653F" w:rsidP="00D34A81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</w:tr>
      <w:tr w:rsidR="00FF653F" w:rsidRPr="00DC20BF" w:rsidTr="00BD586D">
        <w:tc>
          <w:tcPr>
            <w:tcW w:w="4536" w:type="dxa"/>
            <w:shd w:val="clear" w:color="auto" w:fill="B4C6E7" w:themeFill="accent1" w:themeFillTint="66"/>
          </w:tcPr>
          <w:p w:rsidR="00FF653F" w:rsidRDefault="00FF653F" w:rsidP="00D34A81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</w:pPr>
            <w:r>
              <w:rPr>
                <w:rFonts w:cstheme="minorHAnsi"/>
                <w:b/>
                <w:sz w:val="24"/>
                <w:szCs w:val="24"/>
                <w:lang w:val="sr-Cyrl-CS"/>
              </w:rPr>
              <w:t xml:space="preserve">4.6. </w:t>
            </w:r>
            <w:r w:rsidRPr="00DC20BF">
              <w:rPr>
                <w:rFonts w:cstheme="minorHAnsi"/>
                <w:b/>
                <w:sz w:val="24"/>
                <w:szCs w:val="24"/>
                <w:lang w:val="sr-Cyrl-CS"/>
              </w:rPr>
              <w:t xml:space="preserve">Наведите </w:t>
            </w:r>
            <w:r>
              <w:rPr>
                <w:rFonts w:cstheme="minorHAnsi"/>
                <w:b/>
                <w:sz w:val="24"/>
                <w:szCs w:val="24"/>
                <w:lang w:val="sr-Cyrl-CS"/>
              </w:rPr>
              <w:t xml:space="preserve">укупан </w:t>
            </w:r>
            <w:r w:rsidRPr="00DC20BF">
              <w:rPr>
                <w:rFonts w:cstheme="minorHAnsi"/>
                <w:b/>
                <w:sz w:val="24"/>
                <w:szCs w:val="24"/>
                <w:lang w:val="sr-Cyrl-CS"/>
              </w:rPr>
              <w:t>износ који тражите од подтицајног фонда на овом конкурсу</w:t>
            </w:r>
            <w:r>
              <w:rPr>
                <w:rFonts w:cstheme="minorHAnsi"/>
                <w:b/>
                <w:sz w:val="24"/>
                <w:szCs w:val="24"/>
                <w:lang w:val="sr-Cyrl-CS"/>
              </w:rPr>
              <w:t xml:space="preserve"> (30% траженог износа чини субвенција, а 70% бескаматна повратна средства)</w:t>
            </w:r>
            <w:r w:rsidRPr="00DC20BF">
              <w:rPr>
                <w:rFonts w:cstheme="minorHAnsi"/>
                <w:b/>
                <w:sz w:val="24"/>
                <w:szCs w:val="24"/>
                <w:lang w:val="sr-Cyrl-CS"/>
              </w:rPr>
              <w:t>:</w:t>
            </w:r>
          </w:p>
        </w:tc>
        <w:tc>
          <w:tcPr>
            <w:tcW w:w="4962" w:type="dxa"/>
          </w:tcPr>
          <w:p w:rsidR="00FF653F" w:rsidRDefault="00FF653F" w:rsidP="00D34A81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</w:tr>
      <w:tr w:rsidR="00FF653F" w:rsidRPr="00DC20BF" w:rsidTr="00BD586D">
        <w:tc>
          <w:tcPr>
            <w:tcW w:w="4536" w:type="dxa"/>
            <w:shd w:val="clear" w:color="auto" w:fill="B4C6E7" w:themeFill="accent1" w:themeFillTint="66"/>
          </w:tcPr>
          <w:p w:rsidR="00FF653F" w:rsidRDefault="00FF653F" w:rsidP="00D34A81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val="sr-Cyrl-RS" w:eastAsia="en-GB"/>
              </w:rPr>
            </w:pPr>
            <w:r>
              <w:rPr>
                <w:rFonts w:cstheme="minorHAnsi"/>
                <w:b/>
                <w:sz w:val="24"/>
                <w:szCs w:val="24"/>
                <w:lang w:val="sr-Cyrl-CS"/>
              </w:rPr>
              <w:t>4.7. Да ли сте још на негде аплицирали за средства за развој бизниса (каматна, бескамантна, субвенције, грант)? Ако јесте, наведите све када и где.</w:t>
            </w:r>
          </w:p>
        </w:tc>
        <w:tc>
          <w:tcPr>
            <w:tcW w:w="4962" w:type="dxa"/>
          </w:tcPr>
          <w:p w:rsidR="00FF653F" w:rsidRDefault="00FF653F" w:rsidP="00D34A81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</w:tr>
      <w:tr w:rsidR="00FF653F" w:rsidRPr="00DC20BF" w:rsidTr="00BD586D">
        <w:tc>
          <w:tcPr>
            <w:tcW w:w="4536" w:type="dxa"/>
            <w:shd w:val="clear" w:color="auto" w:fill="B4C6E7" w:themeFill="accent1" w:themeFillTint="66"/>
          </w:tcPr>
          <w:p w:rsidR="00FF653F" w:rsidRDefault="00FF653F" w:rsidP="00D34A81">
            <w:pPr>
              <w:spacing w:before="100" w:beforeAutospacing="1" w:after="100" w:afterAutospacing="1"/>
              <w:rPr>
                <w:rFonts w:cstheme="minorHAnsi"/>
                <w:b/>
                <w:sz w:val="24"/>
                <w:szCs w:val="24"/>
                <w:lang w:val="sr-Cyrl-CS"/>
              </w:rPr>
            </w:pPr>
            <w:r>
              <w:rPr>
                <w:rFonts w:cstheme="minorHAnsi"/>
                <w:b/>
                <w:sz w:val="24"/>
                <w:szCs w:val="24"/>
                <w:lang w:val="sr-Cyrl-CS"/>
              </w:rPr>
              <w:t xml:space="preserve">4.8. </w:t>
            </w:r>
            <w:r w:rsidRPr="00DC20BF">
              <w:rPr>
                <w:rFonts w:cstheme="minorHAnsi"/>
                <w:b/>
                <w:sz w:val="24"/>
                <w:szCs w:val="24"/>
                <w:lang w:val="sr-Cyrl-CS"/>
              </w:rPr>
              <w:t xml:space="preserve">Ко </w:t>
            </w:r>
            <w:r>
              <w:rPr>
                <w:rFonts w:cstheme="minorHAnsi"/>
                <w:b/>
                <w:sz w:val="24"/>
                <w:szCs w:val="24"/>
                <w:lang w:val="sr-Cyrl-CS"/>
              </w:rPr>
              <w:t>су</w:t>
            </w:r>
            <w:r w:rsidRPr="00DC20BF">
              <w:rPr>
                <w:rFonts w:cstheme="minorHAnsi"/>
                <w:b/>
                <w:sz w:val="24"/>
                <w:szCs w:val="24"/>
                <w:lang w:val="sr-Cyrl-CS"/>
              </w:rPr>
              <w:t xml:space="preserve"> купци ваших производа/услуга?</w:t>
            </w:r>
            <w:r w:rsidR="001C5E84">
              <w:rPr>
                <w:rFonts w:cstheme="minorHAnsi"/>
                <w:b/>
                <w:sz w:val="24"/>
                <w:szCs w:val="24"/>
                <w:lang w:val="sr-Cyrl-CS"/>
              </w:rPr>
              <w:t xml:space="preserve"> </w:t>
            </w:r>
          </w:p>
        </w:tc>
        <w:tc>
          <w:tcPr>
            <w:tcW w:w="4962" w:type="dxa"/>
          </w:tcPr>
          <w:p w:rsidR="00FF653F" w:rsidRDefault="00FF653F" w:rsidP="00D34A81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</w:tr>
      <w:tr w:rsidR="001C5E84" w:rsidRPr="00DC20BF" w:rsidTr="00BD586D">
        <w:tc>
          <w:tcPr>
            <w:tcW w:w="4536" w:type="dxa"/>
            <w:shd w:val="clear" w:color="auto" w:fill="B4C6E7" w:themeFill="accent1" w:themeFillTint="66"/>
          </w:tcPr>
          <w:p w:rsidR="001C5E84" w:rsidRDefault="001C5E84" w:rsidP="00D34A81">
            <w:pPr>
              <w:spacing w:before="100" w:beforeAutospacing="1" w:after="100" w:afterAutospacing="1"/>
              <w:rPr>
                <w:rFonts w:cstheme="minorHAnsi"/>
                <w:b/>
                <w:sz w:val="24"/>
                <w:szCs w:val="24"/>
                <w:lang w:val="sr-Cyrl-CS"/>
              </w:rPr>
            </w:pPr>
            <w:r>
              <w:rPr>
                <w:rFonts w:cstheme="minorHAnsi"/>
                <w:b/>
                <w:sz w:val="24"/>
                <w:szCs w:val="24"/>
                <w:lang w:val="sr-Cyrl-CS"/>
              </w:rPr>
              <w:t>4.9. Опишите тренутну ситуацију на тржишту.</w:t>
            </w:r>
          </w:p>
        </w:tc>
        <w:tc>
          <w:tcPr>
            <w:tcW w:w="4962" w:type="dxa"/>
          </w:tcPr>
          <w:p w:rsidR="001C5E84" w:rsidRDefault="001C5E84" w:rsidP="00D34A81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</w:tr>
      <w:tr w:rsidR="00FF653F" w:rsidRPr="00DC20BF" w:rsidTr="00BD586D">
        <w:tc>
          <w:tcPr>
            <w:tcW w:w="4536" w:type="dxa"/>
            <w:shd w:val="clear" w:color="auto" w:fill="B4C6E7" w:themeFill="accent1" w:themeFillTint="66"/>
          </w:tcPr>
          <w:p w:rsidR="00FF653F" w:rsidRDefault="00FF653F" w:rsidP="00D34A81">
            <w:pPr>
              <w:spacing w:before="100" w:beforeAutospacing="1" w:after="100" w:afterAutospacing="1"/>
              <w:rPr>
                <w:rFonts w:cstheme="minorHAnsi"/>
                <w:b/>
                <w:sz w:val="24"/>
                <w:szCs w:val="24"/>
                <w:lang w:val="sr-Cyrl-CS"/>
              </w:rPr>
            </w:pPr>
            <w:r>
              <w:rPr>
                <w:rFonts w:cstheme="minorHAnsi"/>
                <w:b/>
                <w:sz w:val="24"/>
                <w:szCs w:val="24"/>
                <w:lang w:val="sr-Cyrl-CS"/>
              </w:rPr>
              <w:t>4.</w:t>
            </w:r>
            <w:r w:rsidR="001C5E84">
              <w:rPr>
                <w:rFonts w:cstheme="minorHAnsi"/>
                <w:b/>
                <w:sz w:val="24"/>
                <w:szCs w:val="24"/>
                <w:lang w:val="sr-Cyrl-CS"/>
              </w:rPr>
              <w:t>10</w:t>
            </w:r>
            <w:r>
              <w:rPr>
                <w:rFonts w:cstheme="minorHAnsi"/>
                <w:b/>
                <w:sz w:val="24"/>
                <w:szCs w:val="24"/>
                <w:lang w:val="sr-Cyrl-CS"/>
              </w:rPr>
              <w:t>. Како планирате да искористите подстицајна средства за унапређење профитабилности?</w:t>
            </w:r>
          </w:p>
        </w:tc>
        <w:tc>
          <w:tcPr>
            <w:tcW w:w="4962" w:type="dxa"/>
          </w:tcPr>
          <w:p w:rsidR="00FF653F" w:rsidRDefault="00FF653F" w:rsidP="00D34A81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</w:tr>
    </w:tbl>
    <w:p w:rsidR="00FF653F" w:rsidRDefault="00FF653F" w:rsidP="00FF653F">
      <w:pPr>
        <w:jc w:val="both"/>
        <w:rPr>
          <w:rFonts w:cstheme="minorHAnsi"/>
          <w:b/>
          <w:sz w:val="24"/>
          <w:szCs w:val="24"/>
          <w:lang w:val="sr-Cyrl-CS"/>
        </w:rPr>
      </w:pPr>
    </w:p>
    <w:p w:rsidR="00FF653F" w:rsidRPr="00DC20BF" w:rsidRDefault="00FF653F" w:rsidP="00FF653F">
      <w:pPr>
        <w:jc w:val="both"/>
        <w:rPr>
          <w:rFonts w:cstheme="minorHAnsi"/>
          <w:b/>
          <w:sz w:val="24"/>
          <w:szCs w:val="24"/>
          <w:lang w:val="sr-Cyrl-CS"/>
        </w:rPr>
      </w:pPr>
      <w:r>
        <w:rPr>
          <w:rFonts w:cstheme="minorHAnsi"/>
          <w:b/>
          <w:sz w:val="24"/>
          <w:szCs w:val="24"/>
          <w:lang w:val="sr-Cyrl-CS"/>
        </w:rPr>
        <w:t xml:space="preserve">4.10. </w:t>
      </w:r>
      <w:r w:rsidRPr="00DC20BF">
        <w:rPr>
          <w:rFonts w:cstheme="minorHAnsi"/>
          <w:b/>
          <w:sz w:val="24"/>
          <w:szCs w:val="24"/>
          <w:lang w:val="sr-Cyrl-CS"/>
        </w:rPr>
        <w:t>Ко већ продаје сличне производе или пружа сличне услуге?</w:t>
      </w:r>
    </w:p>
    <w:tbl>
      <w:tblPr>
        <w:tblStyle w:val="TableGrid"/>
        <w:tblW w:w="9781" w:type="dxa"/>
        <w:tblInd w:w="-147" w:type="dxa"/>
        <w:tblLook w:val="04A0" w:firstRow="1" w:lastRow="0" w:firstColumn="1" w:lastColumn="0" w:noHBand="0" w:noVBand="1"/>
      </w:tblPr>
      <w:tblGrid>
        <w:gridCol w:w="4655"/>
        <w:gridCol w:w="5126"/>
      </w:tblGrid>
      <w:tr w:rsidR="00FF653F" w:rsidRPr="00DC20BF" w:rsidTr="00FF653F">
        <w:tc>
          <w:tcPr>
            <w:tcW w:w="4655" w:type="dxa"/>
            <w:shd w:val="clear" w:color="auto" w:fill="B4C6E7" w:themeFill="accent1" w:themeFillTint="66"/>
          </w:tcPr>
          <w:p w:rsidR="00FF653F" w:rsidRPr="00DC20BF" w:rsidRDefault="00FF653F" w:rsidP="00507229">
            <w:pPr>
              <w:jc w:val="both"/>
              <w:rPr>
                <w:rFonts w:cstheme="minorHAnsi"/>
                <w:b/>
                <w:sz w:val="24"/>
                <w:szCs w:val="24"/>
                <w:lang w:val="sr-Cyrl-CS"/>
              </w:rPr>
            </w:pPr>
            <w:r w:rsidRPr="00DC20BF">
              <w:rPr>
                <w:rFonts w:cstheme="minorHAnsi"/>
                <w:b/>
                <w:sz w:val="24"/>
                <w:szCs w:val="24"/>
                <w:lang w:val="sr-Cyrl-CS"/>
              </w:rPr>
              <w:t>Назив конкурента</w:t>
            </w:r>
          </w:p>
        </w:tc>
        <w:tc>
          <w:tcPr>
            <w:tcW w:w="5126" w:type="dxa"/>
            <w:shd w:val="clear" w:color="auto" w:fill="B4C6E7" w:themeFill="accent1" w:themeFillTint="66"/>
          </w:tcPr>
          <w:p w:rsidR="00FF653F" w:rsidRPr="00DC20BF" w:rsidRDefault="00FF653F" w:rsidP="00507229">
            <w:pPr>
              <w:jc w:val="both"/>
              <w:rPr>
                <w:rFonts w:cstheme="minorHAnsi"/>
                <w:b/>
                <w:sz w:val="24"/>
                <w:szCs w:val="24"/>
                <w:lang w:val="sr-Cyrl-CS"/>
              </w:rPr>
            </w:pPr>
            <w:r w:rsidRPr="00DC20BF">
              <w:rPr>
                <w:rFonts w:cstheme="minorHAnsi"/>
                <w:b/>
                <w:sz w:val="24"/>
                <w:szCs w:val="24"/>
                <w:lang w:val="sr-Cyrl-CS"/>
              </w:rPr>
              <w:t>Ваша предност у односу на конкурента</w:t>
            </w:r>
          </w:p>
        </w:tc>
      </w:tr>
      <w:tr w:rsidR="00FF653F" w:rsidRPr="00DC20BF" w:rsidTr="00FF653F">
        <w:tc>
          <w:tcPr>
            <w:tcW w:w="4655" w:type="dxa"/>
          </w:tcPr>
          <w:p w:rsidR="00FF653F" w:rsidRPr="00DC20BF" w:rsidRDefault="00FF653F" w:rsidP="00507229">
            <w:pPr>
              <w:rPr>
                <w:rFonts w:cstheme="minorHAnsi"/>
                <w:sz w:val="24"/>
                <w:szCs w:val="24"/>
                <w:lang w:val="sr-Latn-RS"/>
              </w:rPr>
            </w:pPr>
          </w:p>
        </w:tc>
        <w:tc>
          <w:tcPr>
            <w:tcW w:w="5126" w:type="dxa"/>
          </w:tcPr>
          <w:p w:rsidR="00FF653F" w:rsidRPr="00DC20BF" w:rsidRDefault="00FF653F" w:rsidP="00507229">
            <w:pPr>
              <w:rPr>
                <w:rFonts w:cstheme="minorHAnsi"/>
                <w:sz w:val="24"/>
                <w:szCs w:val="24"/>
                <w:lang w:val="sr-Latn-RS"/>
              </w:rPr>
            </w:pPr>
          </w:p>
        </w:tc>
      </w:tr>
      <w:tr w:rsidR="00FF653F" w:rsidRPr="00DC20BF" w:rsidTr="00FF653F">
        <w:tc>
          <w:tcPr>
            <w:tcW w:w="4655" w:type="dxa"/>
          </w:tcPr>
          <w:p w:rsidR="00FF653F" w:rsidRPr="00DC20BF" w:rsidRDefault="00FF653F" w:rsidP="00507229">
            <w:pPr>
              <w:rPr>
                <w:rFonts w:cstheme="minorHAnsi"/>
                <w:sz w:val="24"/>
                <w:szCs w:val="24"/>
                <w:lang w:val="sr-Latn-RS"/>
              </w:rPr>
            </w:pPr>
          </w:p>
        </w:tc>
        <w:tc>
          <w:tcPr>
            <w:tcW w:w="5126" w:type="dxa"/>
          </w:tcPr>
          <w:p w:rsidR="00FF653F" w:rsidRPr="00DC20BF" w:rsidRDefault="00FF653F" w:rsidP="00507229">
            <w:pPr>
              <w:rPr>
                <w:rFonts w:cstheme="minorHAnsi"/>
                <w:sz w:val="24"/>
                <w:szCs w:val="24"/>
                <w:lang w:val="sr-Latn-RS"/>
              </w:rPr>
            </w:pPr>
          </w:p>
        </w:tc>
      </w:tr>
      <w:tr w:rsidR="00FF653F" w:rsidRPr="00DC20BF" w:rsidTr="00FF653F">
        <w:tc>
          <w:tcPr>
            <w:tcW w:w="4655" w:type="dxa"/>
          </w:tcPr>
          <w:p w:rsidR="00FF653F" w:rsidRPr="00DC20BF" w:rsidRDefault="00FF653F" w:rsidP="00507229">
            <w:pPr>
              <w:rPr>
                <w:rFonts w:cstheme="minorHAnsi"/>
                <w:sz w:val="24"/>
                <w:szCs w:val="24"/>
                <w:lang w:val="sr-Latn-RS"/>
              </w:rPr>
            </w:pPr>
          </w:p>
        </w:tc>
        <w:tc>
          <w:tcPr>
            <w:tcW w:w="5126" w:type="dxa"/>
          </w:tcPr>
          <w:p w:rsidR="00FF653F" w:rsidRPr="00DC20BF" w:rsidRDefault="00FF653F" w:rsidP="00507229">
            <w:pPr>
              <w:rPr>
                <w:rFonts w:cstheme="minorHAnsi"/>
                <w:sz w:val="24"/>
                <w:szCs w:val="24"/>
                <w:lang w:val="sr-Latn-RS"/>
              </w:rPr>
            </w:pPr>
          </w:p>
        </w:tc>
      </w:tr>
      <w:tr w:rsidR="00FF653F" w:rsidRPr="00DC20BF" w:rsidTr="00FF653F">
        <w:tc>
          <w:tcPr>
            <w:tcW w:w="4655" w:type="dxa"/>
          </w:tcPr>
          <w:p w:rsidR="00FF653F" w:rsidRPr="00DC20BF" w:rsidRDefault="00FF653F" w:rsidP="00507229">
            <w:pPr>
              <w:rPr>
                <w:rFonts w:cstheme="minorHAnsi"/>
                <w:sz w:val="24"/>
                <w:szCs w:val="24"/>
                <w:lang w:val="sr-Latn-RS"/>
              </w:rPr>
            </w:pPr>
          </w:p>
        </w:tc>
        <w:tc>
          <w:tcPr>
            <w:tcW w:w="5126" w:type="dxa"/>
          </w:tcPr>
          <w:p w:rsidR="00FF653F" w:rsidRPr="00DC20BF" w:rsidRDefault="00FF653F" w:rsidP="00507229">
            <w:pPr>
              <w:rPr>
                <w:rFonts w:cstheme="minorHAnsi"/>
                <w:sz w:val="24"/>
                <w:szCs w:val="24"/>
                <w:lang w:val="sr-Latn-RS"/>
              </w:rPr>
            </w:pPr>
          </w:p>
        </w:tc>
      </w:tr>
    </w:tbl>
    <w:p w:rsidR="00FF653F" w:rsidRPr="00DC20BF" w:rsidRDefault="00FF653F" w:rsidP="00FF653F">
      <w:pPr>
        <w:rPr>
          <w:rFonts w:cstheme="minorHAnsi"/>
          <w:sz w:val="24"/>
          <w:szCs w:val="24"/>
          <w:lang w:val="sr-Latn-RS"/>
        </w:rPr>
      </w:pPr>
    </w:p>
    <w:tbl>
      <w:tblPr>
        <w:tblStyle w:val="TableGrid"/>
        <w:tblW w:w="9781" w:type="dxa"/>
        <w:tblInd w:w="-147" w:type="dxa"/>
        <w:tblLook w:val="04A0" w:firstRow="1" w:lastRow="0" w:firstColumn="1" w:lastColumn="0" w:noHBand="0" w:noVBand="1"/>
      </w:tblPr>
      <w:tblGrid>
        <w:gridCol w:w="4655"/>
        <w:gridCol w:w="5126"/>
      </w:tblGrid>
      <w:tr w:rsidR="00FF653F" w:rsidTr="00FF653F">
        <w:tc>
          <w:tcPr>
            <w:tcW w:w="4655" w:type="dxa"/>
            <w:shd w:val="clear" w:color="auto" w:fill="B4C6E7" w:themeFill="accent1" w:themeFillTint="66"/>
          </w:tcPr>
          <w:p w:rsidR="00FF653F" w:rsidRPr="00DC20BF" w:rsidRDefault="00FF653F" w:rsidP="00507229">
            <w:pPr>
              <w:rPr>
                <w:rFonts w:cstheme="minorHAnsi"/>
                <w:b/>
                <w:sz w:val="24"/>
                <w:szCs w:val="24"/>
                <w:lang w:val="sr-Cyrl-RS"/>
              </w:rPr>
            </w:pPr>
            <w:r>
              <w:rPr>
                <w:rFonts w:cstheme="minorHAnsi"/>
                <w:b/>
                <w:sz w:val="24"/>
                <w:szCs w:val="24"/>
                <w:lang w:val="sr-Cyrl-RS"/>
              </w:rPr>
              <w:t xml:space="preserve">4.11. </w:t>
            </w:r>
            <w:r w:rsidRPr="00DC20BF">
              <w:rPr>
                <w:rFonts w:cstheme="minorHAnsi"/>
                <w:b/>
                <w:sz w:val="24"/>
                <w:szCs w:val="24"/>
                <w:lang w:val="sr-Cyrl-RS"/>
              </w:rPr>
              <w:t>Да ли је потребна адаптација пословног простора?</w:t>
            </w:r>
          </w:p>
          <w:p w:rsidR="00FF653F" w:rsidRDefault="00FF653F" w:rsidP="00507229">
            <w:pPr>
              <w:rPr>
                <w:rFonts w:cstheme="minorHAnsi"/>
                <w:sz w:val="24"/>
                <w:szCs w:val="24"/>
                <w:lang w:val="sr-Latn-RS"/>
              </w:rPr>
            </w:pPr>
          </w:p>
        </w:tc>
        <w:tc>
          <w:tcPr>
            <w:tcW w:w="5126" w:type="dxa"/>
          </w:tcPr>
          <w:p w:rsidR="00FF653F" w:rsidRDefault="00FF653F" w:rsidP="00507229">
            <w:pPr>
              <w:rPr>
                <w:rFonts w:cstheme="minorHAnsi"/>
                <w:sz w:val="24"/>
                <w:szCs w:val="24"/>
                <w:lang w:val="sr-Latn-RS"/>
              </w:rPr>
            </w:pPr>
          </w:p>
        </w:tc>
      </w:tr>
      <w:tr w:rsidR="00FF653F" w:rsidTr="00FF653F">
        <w:tc>
          <w:tcPr>
            <w:tcW w:w="4655" w:type="dxa"/>
            <w:shd w:val="clear" w:color="auto" w:fill="B4C6E7" w:themeFill="accent1" w:themeFillTint="66"/>
          </w:tcPr>
          <w:p w:rsidR="00FF653F" w:rsidRPr="00DC20BF" w:rsidRDefault="00FF653F" w:rsidP="00507229">
            <w:pPr>
              <w:rPr>
                <w:rFonts w:cstheme="minorHAnsi"/>
                <w:b/>
                <w:sz w:val="24"/>
                <w:szCs w:val="24"/>
                <w:lang w:val="sr-Cyrl-RS"/>
              </w:rPr>
            </w:pPr>
            <w:r>
              <w:rPr>
                <w:rFonts w:cstheme="minorHAnsi"/>
                <w:b/>
                <w:sz w:val="24"/>
                <w:szCs w:val="24"/>
                <w:lang w:val="sr-Cyrl-RS"/>
              </w:rPr>
              <w:t>4.12. Које би Вам додатне обуке највише значиле</w:t>
            </w:r>
            <w:r w:rsidR="001C5E84">
              <w:rPr>
                <w:rFonts w:cstheme="minorHAnsi"/>
                <w:b/>
                <w:sz w:val="24"/>
                <w:szCs w:val="24"/>
                <w:lang w:val="sr-Cyrl-RS"/>
              </w:rPr>
              <w:t xml:space="preserve"> за унапређење пословања</w:t>
            </w:r>
            <w:r>
              <w:rPr>
                <w:rFonts w:cstheme="minorHAnsi"/>
                <w:b/>
                <w:sz w:val="24"/>
                <w:szCs w:val="24"/>
                <w:lang w:val="sr-Cyrl-RS"/>
              </w:rPr>
              <w:t>?</w:t>
            </w:r>
          </w:p>
        </w:tc>
        <w:tc>
          <w:tcPr>
            <w:tcW w:w="5126" w:type="dxa"/>
          </w:tcPr>
          <w:p w:rsidR="00FF653F" w:rsidRDefault="00FF653F" w:rsidP="00507229">
            <w:pPr>
              <w:rPr>
                <w:rFonts w:cstheme="minorHAnsi"/>
                <w:sz w:val="24"/>
                <w:szCs w:val="24"/>
                <w:lang w:val="sr-Latn-RS"/>
              </w:rPr>
            </w:pPr>
          </w:p>
        </w:tc>
      </w:tr>
      <w:tr w:rsidR="00FF653F" w:rsidTr="00FF653F">
        <w:tc>
          <w:tcPr>
            <w:tcW w:w="4655" w:type="dxa"/>
            <w:shd w:val="clear" w:color="auto" w:fill="B4C6E7" w:themeFill="accent1" w:themeFillTint="66"/>
          </w:tcPr>
          <w:p w:rsidR="00FF653F" w:rsidRDefault="00FF653F" w:rsidP="00507229">
            <w:pPr>
              <w:rPr>
                <w:rFonts w:cstheme="minorHAnsi"/>
                <w:b/>
                <w:sz w:val="24"/>
                <w:szCs w:val="24"/>
                <w:lang w:val="sr-Cyrl-RS"/>
              </w:rPr>
            </w:pPr>
            <w:r>
              <w:rPr>
                <w:rFonts w:cstheme="minorHAnsi"/>
                <w:b/>
                <w:sz w:val="24"/>
                <w:szCs w:val="24"/>
                <w:lang w:val="sr-Cyrl-RS"/>
              </w:rPr>
              <w:t xml:space="preserve">4.13. </w:t>
            </w:r>
            <w:r w:rsidRPr="00791E81">
              <w:rPr>
                <w:rFonts w:cstheme="minorHAnsi"/>
                <w:b/>
                <w:sz w:val="24"/>
                <w:szCs w:val="24"/>
                <w:lang w:val="sr-Cyrl-RS"/>
              </w:rPr>
              <w:t>Да ли је бизнис подложан ризику од екстремних временских услова?</w:t>
            </w:r>
            <w:r w:rsidRPr="00791E81">
              <w:rPr>
                <w:rFonts w:cstheme="minorHAnsi"/>
                <w:b/>
                <w:sz w:val="24"/>
                <w:szCs w:val="24"/>
                <w:lang w:val="sr-Cyrl-RS"/>
              </w:rPr>
              <w:tab/>
            </w:r>
          </w:p>
          <w:p w:rsidR="00FF653F" w:rsidRDefault="00FF653F" w:rsidP="00507229">
            <w:pPr>
              <w:rPr>
                <w:rFonts w:cstheme="minorHAnsi"/>
                <w:b/>
                <w:sz w:val="24"/>
                <w:szCs w:val="24"/>
                <w:lang w:val="sr-Cyrl-RS"/>
              </w:rPr>
            </w:pPr>
          </w:p>
        </w:tc>
        <w:tc>
          <w:tcPr>
            <w:tcW w:w="5126" w:type="dxa"/>
          </w:tcPr>
          <w:p w:rsidR="00FF653F" w:rsidRPr="00791E81" w:rsidRDefault="00FF653F" w:rsidP="00507229">
            <w:pPr>
              <w:rPr>
                <w:rFonts w:cstheme="minorHAnsi"/>
                <w:b/>
                <w:sz w:val="24"/>
                <w:szCs w:val="24"/>
                <w:lang w:val="sr-Cyrl-RS"/>
              </w:rPr>
            </w:pPr>
            <w:r w:rsidRPr="00791E81">
              <w:rPr>
                <w:rFonts w:cstheme="minorHAnsi"/>
                <w:b/>
                <w:sz w:val="24"/>
                <w:szCs w:val="24"/>
                <w:lang w:val="sr-Cyrl-RS"/>
              </w:rPr>
              <w:t>1.</w:t>
            </w:r>
            <w:r w:rsidRPr="00791E81">
              <w:rPr>
                <w:rFonts w:cstheme="minorHAnsi"/>
                <w:b/>
                <w:sz w:val="24"/>
                <w:szCs w:val="24"/>
                <w:lang w:val="sr-Cyrl-RS"/>
              </w:rPr>
              <w:tab/>
              <w:t>Да</w:t>
            </w:r>
          </w:p>
          <w:p w:rsidR="00FF653F" w:rsidRPr="00791E81" w:rsidRDefault="00FF653F" w:rsidP="00507229">
            <w:pPr>
              <w:rPr>
                <w:rFonts w:cstheme="minorHAnsi"/>
                <w:b/>
                <w:sz w:val="24"/>
                <w:szCs w:val="24"/>
                <w:lang w:val="sr-Cyrl-RS"/>
              </w:rPr>
            </w:pPr>
            <w:r w:rsidRPr="00791E81">
              <w:rPr>
                <w:rFonts w:cstheme="minorHAnsi"/>
                <w:b/>
                <w:sz w:val="24"/>
                <w:szCs w:val="24"/>
                <w:lang w:val="sr-Cyrl-RS"/>
              </w:rPr>
              <w:t>2.</w:t>
            </w:r>
            <w:r w:rsidRPr="00791E81">
              <w:rPr>
                <w:rFonts w:cstheme="minorHAnsi"/>
                <w:b/>
                <w:sz w:val="24"/>
                <w:szCs w:val="24"/>
                <w:lang w:val="sr-Cyrl-RS"/>
              </w:rPr>
              <w:tab/>
              <w:t>Не</w:t>
            </w:r>
          </w:p>
          <w:p w:rsidR="00FF653F" w:rsidRDefault="00FF653F" w:rsidP="00507229">
            <w:pPr>
              <w:rPr>
                <w:rFonts w:cstheme="minorHAnsi"/>
                <w:sz w:val="24"/>
                <w:szCs w:val="24"/>
                <w:lang w:val="sr-Latn-RS"/>
              </w:rPr>
            </w:pPr>
            <w:r w:rsidRPr="00791E81">
              <w:rPr>
                <w:rFonts w:cstheme="minorHAnsi"/>
                <w:b/>
                <w:sz w:val="24"/>
                <w:szCs w:val="24"/>
                <w:lang w:val="sr-Cyrl-RS"/>
              </w:rPr>
              <w:t>3.</w:t>
            </w:r>
            <w:r w:rsidRPr="00791E81">
              <w:rPr>
                <w:rFonts w:cstheme="minorHAnsi"/>
                <w:b/>
                <w:sz w:val="24"/>
                <w:szCs w:val="24"/>
                <w:lang w:val="sr-Cyrl-RS"/>
              </w:rPr>
              <w:tab/>
              <w:t>Не знам</w:t>
            </w:r>
          </w:p>
        </w:tc>
      </w:tr>
      <w:tr w:rsidR="00507229" w:rsidTr="00FF653F">
        <w:tc>
          <w:tcPr>
            <w:tcW w:w="4655" w:type="dxa"/>
            <w:shd w:val="clear" w:color="auto" w:fill="B4C6E7" w:themeFill="accent1" w:themeFillTint="66"/>
          </w:tcPr>
          <w:p w:rsidR="00507229" w:rsidRDefault="00507229" w:rsidP="00507229">
            <w:pPr>
              <w:rPr>
                <w:rFonts w:cstheme="minorHAnsi"/>
                <w:b/>
                <w:sz w:val="24"/>
                <w:szCs w:val="24"/>
                <w:lang w:val="sr-Cyrl-RS"/>
              </w:rPr>
            </w:pPr>
            <w:r>
              <w:rPr>
                <w:rFonts w:cstheme="minorHAnsi"/>
                <w:b/>
                <w:sz w:val="24"/>
                <w:szCs w:val="24"/>
                <w:lang w:val="sr-Cyrl-RS"/>
              </w:rPr>
              <w:t xml:space="preserve">4.14. Тржиште </w:t>
            </w:r>
          </w:p>
          <w:p w:rsidR="00507229" w:rsidRDefault="00507229" w:rsidP="00507229">
            <w:pPr>
              <w:rPr>
                <w:rFonts w:cstheme="minorHAnsi"/>
                <w:b/>
                <w:sz w:val="24"/>
                <w:szCs w:val="24"/>
                <w:lang w:val="sr-Cyrl-RS"/>
              </w:rPr>
            </w:pPr>
          </w:p>
          <w:p w:rsidR="00507229" w:rsidRDefault="00507229" w:rsidP="00507229">
            <w:pPr>
              <w:rPr>
                <w:rFonts w:cstheme="minorHAnsi"/>
                <w:b/>
                <w:sz w:val="24"/>
                <w:szCs w:val="24"/>
                <w:lang w:val="sr-Cyrl-RS"/>
              </w:rPr>
            </w:pPr>
            <w:r w:rsidRPr="00EE097A">
              <w:rPr>
                <w:rFonts w:eastAsia="Times New Roman" w:cstheme="minorHAnsi"/>
                <w:sz w:val="24"/>
                <w:szCs w:val="24"/>
                <w:lang w:val="sr-Cyrl-RS" w:eastAsia="en-GB"/>
              </w:rPr>
              <w:t xml:space="preserve">(одаберите </w:t>
            </w:r>
            <w:r w:rsidR="001C5E84">
              <w:rPr>
                <w:rFonts w:eastAsia="Times New Roman" w:cstheme="minorHAnsi"/>
                <w:sz w:val="24"/>
                <w:szCs w:val="24"/>
                <w:lang w:val="sr-Cyrl-RS" w:eastAsia="en-GB"/>
              </w:rPr>
              <w:t xml:space="preserve">опција која представља навиши ниво и </w:t>
            </w:r>
            <w:r w:rsidRPr="00EE097A">
              <w:rPr>
                <w:rFonts w:eastAsia="Times New Roman" w:cstheme="minorHAnsi"/>
                <w:sz w:val="24"/>
                <w:szCs w:val="24"/>
                <w:lang w:val="sr-Cyrl-RS" w:eastAsia="en-GB"/>
              </w:rPr>
              <w:t>обришите остале)</w:t>
            </w:r>
          </w:p>
        </w:tc>
        <w:tc>
          <w:tcPr>
            <w:tcW w:w="5126" w:type="dxa"/>
          </w:tcPr>
          <w:p w:rsidR="00507229" w:rsidRDefault="00507229" w:rsidP="00507229">
            <w:pPr>
              <w:rPr>
                <w:rFonts w:cstheme="minorHAnsi"/>
                <w:b/>
                <w:sz w:val="24"/>
                <w:szCs w:val="24"/>
                <w:lang w:val="sr-Cyrl-RS"/>
              </w:rPr>
            </w:pPr>
            <w:r>
              <w:rPr>
                <w:rFonts w:cstheme="minorHAnsi"/>
                <w:b/>
                <w:sz w:val="24"/>
                <w:szCs w:val="24"/>
                <w:lang w:val="sr-Cyrl-RS"/>
              </w:rPr>
              <w:t>1. Локално</w:t>
            </w:r>
          </w:p>
          <w:p w:rsidR="00507229" w:rsidRDefault="00507229" w:rsidP="00507229">
            <w:pPr>
              <w:rPr>
                <w:rFonts w:cstheme="minorHAnsi"/>
                <w:b/>
                <w:sz w:val="24"/>
                <w:szCs w:val="24"/>
                <w:lang w:val="sr-Cyrl-RS"/>
              </w:rPr>
            </w:pPr>
            <w:r>
              <w:rPr>
                <w:rFonts w:cstheme="minorHAnsi"/>
                <w:b/>
                <w:sz w:val="24"/>
                <w:szCs w:val="24"/>
                <w:lang w:val="sr-Cyrl-RS"/>
              </w:rPr>
              <w:t>2. Регионално (у оквиру земље)</w:t>
            </w:r>
          </w:p>
          <w:p w:rsidR="00507229" w:rsidRDefault="00507229" w:rsidP="00507229">
            <w:pPr>
              <w:rPr>
                <w:rFonts w:cstheme="minorHAnsi"/>
                <w:b/>
                <w:sz w:val="24"/>
                <w:szCs w:val="24"/>
                <w:lang w:val="sr-Cyrl-RS"/>
              </w:rPr>
            </w:pPr>
            <w:r>
              <w:rPr>
                <w:rFonts w:cstheme="minorHAnsi"/>
                <w:b/>
                <w:sz w:val="24"/>
                <w:szCs w:val="24"/>
                <w:lang w:val="sr-Cyrl-RS"/>
              </w:rPr>
              <w:t>3. Национално</w:t>
            </w:r>
          </w:p>
          <w:p w:rsidR="00507229" w:rsidRDefault="00507229" w:rsidP="00507229">
            <w:pPr>
              <w:rPr>
                <w:rFonts w:cstheme="minorHAnsi"/>
                <w:b/>
                <w:sz w:val="24"/>
                <w:szCs w:val="24"/>
                <w:lang w:val="sr-Cyrl-RS"/>
              </w:rPr>
            </w:pPr>
            <w:r>
              <w:rPr>
                <w:rFonts w:cstheme="minorHAnsi"/>
                <w:b/>
                <w:sz w:val="24"/>
                <w:szCs w:val="24"/>
                <w:lang w:val="sr-Cyrl-RS"/>
              </w:rPr>
              <w:t>4. Западни Балкан</w:t>
            </w:r>
          </w:p>
          <w:p w:rsidR="00507229" w:rsidRDefault="00507229" w:rsidP="00507229">
            <w:pPr>
              <w:rPr>
                <w:rFonts w:cstheme="minorHAnsi"/>
                <w:b/>
                <w:sz w:val="24"/>
                <w:szCs w:val="24"/>
                <w:lang w:val="sr-Cyrl-RS"/>
              </w:rPr>
            </w:pPr>
            <w:r>
              <w:rPr>
                <w:rFonts w:cstheme="minorHAnsi"/>
                <w:b/>
                <w:sz w:val="24"/>
                <w:szCs w:val="24"/>
                <w:lang w:val="sr-Cyrl-RS"/>
              </w:rPr>
              <w:t>5. ЕУ и Западни Балкан</w:t>
            </w:r>
          </w:p>
          <w:p w:rsidR="00507229" w:rsidRPr="00791E81" w:rsidRDefault="00507229" w:rsidP="00507229">
            <w:pPr>
              <w:rPr>
                <w:rFonts w:cstheme="minorHAnsi"/>
                <w:b/>
                <w:sz w:val="24"/>
                <w:szCs w:val="24"/>
                <w:lang w:val="sr-Cyrl-RS"/>
              </w:rPr>
            </w:pPr>
            <w:r>
              <w:rPr>
                <w:rFonts w:cstheme="minorHAnsi"/>
                <w:b/>
                <w:sz w:val="24"/>
                <w:szCs w:val="24"/>
                <w:lang w:val="sr-Cyrl-RS"/>
              </w:rPr>
              <w:t>6. Свет</w:t>
            </w:r>
          </w:p>
        </w:tc>
      </w:tr>
    </w:tbl>
    <w:p w:rsidR="00FF653F" w:rsidRDefault="00FF653F" w:rsidP="000B2C47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sz w:val="24"/>
          <w:szCs w:val="24"/>
          <w:lang w:eastAsia="en-GB"/>
        </w:rPr>
      </w:pPr>
    </w:p>
    <w:tbl>
      <w:tblPr>
        <w:tblW w:w="93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94"/>
        <w:gridCol w:w="1260"/>
        <w:gridCol w:w="1800"/>
        <w:gridCol w:w="1527"/>
        <w:gridCol w:w="1417"/>
        <w:gridCol w:w="1672"/>
      </w:tblGrid>
      <w:tr w:rsidR="00507229" w:rsidRPr="00DC20BF" w:rsidTr="001C5E84">
        <w:trPr>
          <w:trHeight w:val="454"/>
          <w:jc w:val="center"/>
        </w:trPr>
        <w:tc>
          <w:tcPr>
            <w:tcW w:w="9370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4C6E7" w:themeFill="accent1" w:themeFillTint="66"/>
            <w:vAlign w:val="center"/>
          </w:tcPr>
          <w:p w:rsidR="00507229" w:rsidRPr="00DC20BF" w:rsidRDefault="00507229" w:rsidP="00507229">
            <w:pPr>
              <w:rPr>
                <w:rFonts w:cstheme="minorHAnsi"/>
                <w:b/>
                <w:sz w:val="24"/>
                <w:szCs w:val="24"/>
                <w:lang w:val="sr-Cyrl-CS"/>
              </w:rPr>
            </w:pPr>
            <w:r>
              <w:rPr>
                <w:rFonts w:cstheme="minorHAnsi"/>
                <w:b/>
                <w:sz w:val="24"/>
                <w:szCs w:val="24"/>
                <w:lang w:val="sr-Cyrl-CS"/>
              </w:rPr>
              <w:t xml:space="preserve">4.15. </w:t>
            </w:r>
            <w:r w:rsidRPr="00DC20BF">
              <w:rPr>
                <w:rFonts w:cstheme="minorHAnsi"/>
                <w:b/>
                <w:sz w:val="24"/>
                <w:szCs w:val="24"/>
                <w:lang w:val="sr-Cyrl-CS"/>
              </w:rPr>
              <w:t>Опрема</w:t>
            </w:r>
            <w:r>
              <w:rPr>
                <w:rFonts w:cstheme="minorHAnsi"/>
                <w:b/>
                <w:sz w:val="24"/>
                <w:szCs w:val="24"/>
                <w:lang w:val="sr-Cyrl-CS"/>
              </w:rPr>
              <w:t>, простор и материјали</w:t>
            </w:r>
            <w:r w:rsidRPr="00DC20BF">
              <w:rPr>
                <w:rFonts w:cstheme="minorHAnsi"/>
                <w:b/>
                <w:sz w:val="24"/>
                <w:szCs w:val="24"/>
                <w:lang w:val="sr-Cyrl-CS"/>
              </w:rPr>
              <w:t xml:space="preserve"> </w:t>
            </w:r>
            <w:r>
              <w:rPr>
                <w:rFonts w:cstheme="minorHAnsi"/>
                <w:b/>
                <w:sz w:val="24"/>
                <w:szCs w:val="24"/>
                <w:lang w:val="sr-Cyrl-CS"/>
              </w:rPr>
              <w:t>које је неопходно да набавите</w:t>
            </w:r>
          </w:p>
        </w:tc>
      </w:tr>
      <w:tr w:rsidR="00507229" w:rsidRPr="00DC20BF" w:rsidTr="001C5E84">
        <w:trPr>
          <w:trHeight w:val="454"/>
          <w:jc w:val="center"/>
        </w:trPr>
        <w:tc>
          <w:tcPr>
            <w:tcW w:w="1694" w:type="dxa"/>
            <w:tcBorders>
              <w:top w:val="single" w:sz="12" w:space="0" w:color="auto"/>
              <w:left w:val="single" w:sz="12" w:space="0" w:color="auto"/>
            </w:tcBorders>
            <w:shd w:val="clear" w:color="auto" w:fill="F2F2F2"/>
            <w:vAlign w:val="center"/>
          </w:tcPr>
          <w:p w:rsidR="00507229" w:rsidRPr="00DC20BF" w:rsidRDefault="00507229" w:rsidP="00507229">
            <w:pPr>
              <w:jc w:val="center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DC20BF">
              <w:rPr>
                <w:rFonts w:cstheme="minorHAnsi"/>
                <w:b/>
                <w:sz w:val="24"/>
                <w:szCs w:val="24"/>
                <w:lang w:val="ru-RU"/>
              </w:rPr>
              <w:t>Назив опреме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F2F2F2"/>
            <w:vAlign w:val="center"/>
          </w:tcPr>
          <w:p w:rsidR="00507229" w:rsidRPr="00DC20BF" w:rsidRDefault="00507229" w:rsidP="00507229">
            <w:pPr>
              <w:jc w:val="center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DC20BF">
              <w:rPr>
                <w:rFonts w:cstheme="minorHAnsi"/>
                <w:b/>
                <w:sz w:val="24"/>
                <w:szCs w:val="24"/>
                <w:lang w:val="ru-RU"/>
              </w:rPr>
              <w:t>Потребан број ком. (а)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F2F2F2"/>
            <w:vAlign w:val="center"/>
          </w:tcPr>
          <w:p w:rsidR="00507229" w:rsidRPr="00DC20BF" w:rsidRDefault="00507229" w:rsidP="00507229">
            <w:pPr>
              <w:jc w:val="center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DC20BF">
              <w:rPr>
                <w:rFonts w:cstheme="minorHAnsi"/>
                <w:b/>
                <w:sz w:val="24"/>
                <w:szCs w:val="24"/>
                <w:lang w:val="ru-RU"/>
              </w:rPr>
              <w:t>Цена по ком. (б)</w:t>
            </w:r>
          </w:p>
        </w:tc>
        <w:tc>
          <w:tcPr>
            <w:tcW w:w="1527" w:type="dxa"/>
            <w:tcBorders>
              <w:top w:val="single" w:sz="12" w:space="0" w:color="auto"/>
            </w:tcBorders>
            <w:shd w:val="clear" w:color="auto" w:fill="F2F2F2"/>
            <w:vAlign w:val="center"/>
          </w:tcPr>
          <w:p w:rsidR="00507229" w:rsidRPr="00DC20BF" w:rsidRDefault="00507229" w:rsidP="00507229">
            <w:pPr>
              <w:jc w:val="center"/>
              <w:rPr>
                <w:rFonts w:cstheme="minorHAnsi"/>
                <w:b/>
                <w:sz w:val="24"/>
                <w:szCs w:val="24"/>
                <w:lang w:val="sr-Cyrl-CS"/>
              </w:rPr>
            </w:pPr>
            <w:r w:rsidRPr="00DC20BF">
              <w:rPr>
                <w:rFonts w:cstheme="minorHAnsi"/>
                <w:b/>
                <w:sz w:val="24"/>
                <w:szCs w:val="24"/>
                <w:lang w:val="ru-RU"/>
              </w:rPr>
              <w:t>Вредност опреме (а</w:t>
            </w:r>
            <w:r w:rsidRPr="00DC20BF">
              <w:rPr>
                <w:rFonts w:cstheme="minorHAnsi"/>
                <w:b/>
                <w:sz w:val="24"/>
                <w:szCs w:val="24"/>
                <w:lang w:val="en-US"/>
              </w:rPr>
              <w:t>x</w:t>
            </w:r>
            <w:r w:rsidRPr="00DC20BF">
              <w:rPr>
                <w:rFonts w:cstheme="minorHAnsi"/>
                <w:b/>
                <w:sz w:val="24"/>
                <w:szCs w:val="24"/>
                <w:lang w:val="sr-Cyrl-CS"/>
              </w:rPr>
              <w:t>б)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F2F2F2"/>
            <w:vAlign w:val="center"/>
          </w:tcPr>
          <w:p w:rsidR="00507229" w:rsidRPr="00246B39" w:rsidRDefault="00507229" w:rsidP="00507229">
            <w:pPr>
              <w:jc w:val="center"/>
              <w:rPr>
                <w:rFonts w:cstheme="minorHAnsi"/>
                <w:b/>
                <w:sz w:val="24"/>
                <w:szCs w:val="24"/>
                <w:lang w:val="sr-Cyrl-RS"/>
              </w:rPr>
            </w:pPr>
            <w:r>
              <w:rPr>
                <w:rFonts w:cstheme="minorHAnsi"/>
                <w:b/>
                <w:sz w:val="24"/>
                <w:szCs w:val="24"/>
                <w:lang w:val="sr-Cyrl-RS"/>
              </w:rPr>
              <w:t>Биће купљена</w:t>
            </w:r>
          </w:p>
          <w:p w:rsidR="00507229" w:rsidRPr="00DC20BF" w:rsidRDefault="00507229" w:rsidP="00507229">
            <w:pPr>
              <w:jc w:val="center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246B39">
              <w:rPr>
                <w:rFonts w:cstheme="minorHAnsi"/>
                <w:b/>
                <w:color w:val="595959" w:themeColor="text1" w:themeTint="A6"/>
                <w:sz w:val="24"/>
                <w:szCs w:val="24"/>
                <w:lang w:val="ru-RU"/>
              </w:rPr>
              <w:t xml:space="preserve">(ставите </w:t>
            </w:r>
            <w:r w:rsidRPr="00246B39">
              <w:rPr>
                <w:rFonts w:cstheme="minorHAnsi"/>
                <w:b/>
                <w:color w:val="595959" w:themeColor="text1" w:themeTint="A6"/>
                <w:sz w:val="24"/>
                <w:szCs w:val="24"/>
              </w:rPr>
              <w:t>X</w:t>
            </w:r>
            <w:r w:rsidRPr="00246B39">
              <w:rPr>
                <w:rFonts w:cstheme="minorHAnsi"/>
                <w:b/>
                <w:color w:val="595959" w:themeColor="text1" w:themeTint="A6"/>
                <w:sz w:val="24"/>
                <w:szCs w:val="24"/>
                <w:lang w:val="ru-RU"/>
              </w:rPr>
              <w:t xml:space="preserve"> где је потребно)</w:t>
            </w:r>
          </w:p>
        </w:tc>
        <w:tc>
          <w:tcPr>
            <w:tcW w:w="1672" w:type="dxa"/>
            <w:tcBorders>
              <w:top w:val="single" w:sz="12" w:space="0" w:color="auto"/>
              <w:right w:val="single" w:sz="12" w:space="0" w:color="auto"/>
            </w:tcBorders>
            <w:shd w:val="clear" w:color="auto" w:fill="F2F2F2"/>
            <w:vAlign w:val="center"/>
          </w:tcPr>
          <w:p w:rsidR="00507229" w:rsidRDefault="00507229" w:rsidP="00507229">
            <w:pPr>
              <w:jc w:val="center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DC20BF">
              <w:rPr>
                <w:rFonts w:cstheme="minorHAnsi"/>
                <w:b/>
                <w:sz w:val="24"/>
                <w:szCs w:val="24"/>
                <w:lang w:val="ru-RU"/>
              </w:rPr>
              <w:t xml:space="preserve">Биће изнајмљена </w:t>
            </w:r>
          </w:p>
          <w:p w:rsidR="00507229" w:rsidRPr="00DC20BF" w:rsidRDefault="00507229" w:rsidP="00507229">
            <w:pPr>
              <w:jc w:val="center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246B39">
              <w:rPr>
                <w:rFonts w:cstheme="minorHAnsi"/>
                <w:b/>
                <w:color w:val="595959" w:themeColor="text1" w:themeTint="A6"/>
                <w:sz w:val="24"/>
                <w:szCs w:val="24"/>
                <w:lang w:val="ru-RU"/>
              </w:rPr>
              <w:t xml:space="preserve">(ставите </w:t>
            </w:r>
            <w:r w:rsidRPr="00246B39">
              <w:rPr>
                <w:rFonts w:cstheme="minorHAnsi"/>
                <w:b/>
                <w:color w:val="595959" w:themeColor="text1" w:themeTint="A6"/>
                <w:sz w:val="24"/>
                <w:szCs w:val="24"/>
              </w:rPr>
              <w:t>X</w:t>
            </w:r>
            <w:r w:rsidRPr="00246B39">
              <w:rPr>
                <w:rFonts w:cstheme="minorHAnsi"/>
                <w:b/>
                <w:color w:val="595959" w:themeColor="text1" w:themeTint="A6"/>
                <w:sz w:val="24"/>
                <w:szCs w:val="24"/>
                <w:lang w:val="ru-RU"/>
              </w:rPr>
              <w:t xml:space="preserve"> где је потребно)</w:t>
            </w:r>
          </w:p>
        </w:tc>
      </w:tr>
      <w:tr w:rsidR="00507229" w:rsidRPr="00DC20BF" w:rsidTr="001C5E84">
        <w:trPr>
          <w:trHeight w:val="397"/>
          <w:jc w:val="center"/>
        </w:trPr>
        <w:tc>
          <w:tcPr>
            <w:tcW w:w="1694" w:type="dxa"/>
            <w:tcBorders>
              <w:left w:val="single" w:sz="12" w:space="0" w:color="auto"/>
            </w:tcBorders>
          </w:tcPr>
          <w:p w:rsidR="00507229" w:rsidRPr="00DC20BF" w:rsidRDefault="00507229" w:rsidP="00507229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260" w:type="dxa"/>
          </w:tcPr>
          <w:p w:rsidR="00507229" w:rsidRPr="00DC20BF" w:rsidRDefault="00507229" w:rsidP="00507229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800" w:type="dxa"/>
          </w:tcPr>
          <w:p w:rsidR="00507229" w:rsidRPr="00DC20BF" w:rsidRDefault="00507229" w:rsidP="00507229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527" w:type="dxa"/>
          </w:tcPr>
          <w:p w:rsidR="00507229" w:rsidRPr="00DC20BF" w:rsidRDefault="00507229" w:rsidP="00507229">
            <w:pPr>
              <w:rPr>
                <w:rFonts w:cstheme="minorHAnsi"/>
                <w:sz w:val="24"/>
                <w:szCs w:val="24"/>
                <w:lang w:val="sr-Cyrl-RS"/>
              </w:rPr>
            </w:pPr>
          </w:p>
        </w:tc>
        <w:tc>
          <w:tcPr>
            <w:tcW w:w="1417" w:type="dxa"/>
            <w:vAlign w:val="center"/>
          </w:tcPr>
          <w:p w:rsidR="00507229" w:rsidRPr="00DC20BF" w:rsidRDefault="00507229" w:rsidP="0050722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72" w:type="dxa"/>
            <w:tcBorders>
              <w:right w:val="single" w:sz="12" w:space="0" w:color="auto"/>
            </w:tcBorders>
            <w:vAlign w:val="center"/>
          </w:tcPr>
          <w:p w:rsidR="00507229" w:rsidRPr="00DC20BF" w:rsidRDefault="00507229" w:rsidP="0050722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507229" w:rsidRPr="00DC20BF" w:rsidTr="001C5E84">
        <w:trPr>
          <w:trHeight w:val="397"/>
          <w:jc w:val="center"/>
        </w:trPr>
        <w:tc>
          <w:tcPr>
            <w:tcW w:w="1694" w:type="dxa"/>
            <w:tcBorders>
              <w:left w:val="single" w:sz="12" w:space="0" w:color="auto"/>
            </w:tcBorders>
          </w:tcPr>
          <w:p w:rsidR="00507229" w:rsidRPr="00DC20BF" w:rsidRDefault="00507229" w:rsidP="00507229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260" w:type="dxa"/>
          </w:tcPr>
          <w:p w:rsidR="00507229" w:rsidRPr="00DC20BF" w:rsidRDefault="00507229" w:rsidP="00507229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800" w:type="dxa"/>
          </w:tcPr>
          <w:p w:rsidR="00507229" w:rsidRPr="00DC20BF" w:rsidRDefault="00507229" w:rsidP="00507229">
            <w:pPr>
              <w:rPr>
                <w:rFonts w:cstheme="minorHAnsi"/>
                <w:sz w:val="24"/>
                <w:szCs w:val="24"/>
                <w:lang w:val="sr-Cyrl-RS"/>
              </w:rPr>
            </w:pPr>
          </w:p>
        </w:tc>
        <w:tc>
          <w:tcPr>
            <w:tcW w:w="1527" w:type="dxa"/>
          </w:tcPr>
          <w:p w:rsidR="00507229" w:rsidRPr="00DC20BF" w:rsidRDefault="00507229" w:rsidP="00507229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vAlign w:val="center"/>
          </w:tcPr>
          <w:p w:rsidR="00507229" w:rsidRPr="00DC20BF" w:rsidRDefault="00507229" w:rsidP="0050722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72" w:type="dxa"/>
            <w:tcBorders>
              <w:right w:val="single" w:sz="12" w:space="0" w:color="auto"/>
            </w:tcBorders>
            <w:vAlign w:val="center"/>
          </w:tcPr>
          <w:p w:rsidR="00507229" w:rsidRPr="00DC20BF" w:rsidRDefault="00507229" w:rsidP="0050722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507229" w:rsidRPr="00DC20BF" w:rsidTr="001C5E84">
        <w:trPr>
          <w:trHeight w:val="397"/>
          <w:jc w:val="center"/>
        </w:trPr>
        <w:tc>
          <w:tcPr>
            <w:tcW w:w="1694" w:type="dxa"/>
            <w:tcBorders>
              <w:left w:val="single" w:sz="12" w:space="0" w:color="auto"/>
            </w:tcBorders>
          </w:tcPr>
          <w:p w:rsidR="00507229" w:rsidRPr="00DC20BF" w:rsidRDefault="00507229" w:rsidP="00507229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260" w:type="dxa"/>
          </w:tcPr>
          <w:p w:rsidR="00507229" w:rsidRPr="00DC20BF" w:rsidRDefault="00507229" w:rsidP="00507229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800" w:type="dxa"/>
          </w:tcPr>
          <w:p w:rsidR="00507229" w:rsidRPr="00DC20BF" w:rsidRDefault="00507229" w:rsidP="00507229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527" w:type="dxa"/>
          </w:tcPr>
          <w:p w:rsidR="00507229" w:rsidRPr="00DC20BF" w:rsidRDefault="00507229" w:rsidP="00507229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vAlign w:val="center"/>
          </w:tcPr>
          <w:p w:rsidR="00507229" w:rsidRPr="00DC20BF" w:rsidRDefault="00507229" w:rsidP="0050722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72" w:type="dxa"/>
            <w:tcBorders>
              <w:right w:val="single" w:sz="12" w:space="0" w:color="auto"/>
            </w:tcBorders>
            <w:vAlign w:val="center"/>
          </w:tcPr>
          <w:p w:rsidR="00507229" w:rsidRPr="00DC20BF" w:rsidRDefault="00507229" w:rsidP="0050722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507229" w:rsidRPr="00DC20BF" w:rsidTr="001C5E84">
        <w:trPr>
          <w:trHeight w:val="397"/>
          <w:jc w:val="center"/>
        </w:trPr>
        <w:tc>
          <w:tcPr>
            <w:tcW w:w="1694" w:type="dxa"/>
            <w:tcBorders>
              <w:left w:val="single" w:sz="12" w:space="0" w:color="auto"/>
            </w:tcBorders>
          </w:tcPr>
          <w:p w:rsidR="00507229" w:rsidRPr="00DC20BF" w:rsidRDefault="00507229" w:rsidP="00507229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260" w:type="dxa"/>
          </w:tcPr>
          <w:p w:rsidR="00507229" w:rsidRPr="00DC20BF" w:rsidRDefault="00507229" w:rsidP="00507229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800" w:type="dxa"/>
          </w:tcPr>
          <w:p w:rsidR="00507229" w:rsidRPr="00DC20BF" w:rsidRDefault="00507229" w:rsidP="00507229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527" w:type="dxa"/>
          </w:tcPr>
          <w:p w:rsidR="00507229" w:rsidRPr="00DC20BF" w:rsidRDefault="00507229" w:rsidP="00507229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vAlign w:val="center"/>
          </w:tcPr>
          <w:p w:rsidR="00507229" w:rsidRPr="00DC20BF" w:rsidRDefault="00507229" w:rsidP="0050722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72" w:type="dxa"/>
            <w:tcBorders>
              <w:right w:val="single" w:sz="12" w:space="0" w:color="auto"/>
            </w:tcBorders>
            <w:vAlign w:val="center"/>
          </w:tcPr>
          <w:p w:rsidR="00507229" w:rsidRPr="00DC20BF" w:rsidRDefault="00507229" w:rsidP="0050722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507229" w:rsidRPr="00DC20BF" w:rsidTr="001C5E84">
        <w:trPr>
          <w:trHeight w:val="397"/>
          <w:jc w:val="center"/>
        </w:trPr>
        <w:tc>
          <w:tcPr>
            <w:tcW w:w="1694" w:type="dxa"/>
            <w:tcBorders>
              <w:left w:val="single" w:sz="12" w:space="0" w:color="auto"/>
            </w:tcBorders>
          </w:tcPr>
          <w:p w:rsidR="00507229" w:rsidRPr="00DC20BF" w:rsidRDefault="00507229" w:rsidP="00507229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260" w:type="dxa"/>
          </w:tcPr>
          <w:p w:rsidR="00507229" w:rsidRPr="00DC20BF" w:rsidRDefault="00507229" w:rsidP="00507229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800" w:type="dxa"/>
          </w:tcPr>
          <w:p w:rsidR="00507229" w:rsidRPr="00DC20BF" w:rsidRDefault="00507229" w:rsidP="00507229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527" w:type="dxa"/>
          </w:tcPr>
          <w:p w:rsidR="00507229" w:rsidRPr="00DC20BF" w:rsidRDefault="00507229" w:rsidP="00507229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vAlign w:val="center"/>
          </w:tcPr>
          <w:p w:rsidR="00507229" w:rsidRPr="00DC20BF" w:rsidRDefault="00507229" w:rsidP="0050722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72" w:type="dxa"/>
            <w:tcBorders>
              <w:right w:val="single" w:sz="12" w:space="0" w:color="auto"/>
            </w:tcBorders>
            <w:vAlign w:val="center"/>
          </w:tcPr>
          <w:p w:rsidR="00507229" w:rsidRPr="00DC20BF" w:rsidRDefault="00507229" w:rsidP="0050722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507229" w:rsidRPr="00DC20BF" w:rsidTr="001C5E84">
        <w:trPr>
          <w:trHeight w:val="397"/>
          <w:jc w:val="center"/>
        </w:trPr>
        <w:tc>
          <w:tcPr>
            <w:tcW w:w="1694" w:type="dxa"/>
            <w:tcBorders>
              <w:left w:val="single" w:sz="12" w:space="0" w:color="auto"/>
              <w:bottom w:val="single" w:sz="12" w:space="0" w:color="auto"/>
            </w:tcBorders>
          </w:tcPr>
          <w:p w:rsidR="00507229" w:rsidRPr="00DC20BF" w:rsidRDefault="00507229" w:rsidP="00507229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</w:tcPr>
          <w:p w:rsidR="00507229" w:rsidRPr="00DC20BF" w:rsidRDefault="00507229" w:rsidP="00507229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</w:tcPr>
          <w:p w:rsidR="00507229" w:rsidRPr="00DC20BF" w:rsidRDefault="00507229" w:rsidP="00507229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527" w:type="dxa"/>
            <w:tcBorders>
              <w:bottom w:val="single" w:sz="12" w:space="0" w:color="auto"/>
            </w:tcBorders>
          </w:tcPr>
          <w:p w:rsidR="00507229" w:rsidRPr="00DC20BF" w:rsidRDefault="00507229" w:rsidP="00507229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bottom w:val="single" w:sz="12" w:space="0" w:color="auto"/>
            </w:tcBorders>
            <w:vAlign w:val="center"/>
          </w:tcPr>
          <w:p w:rsidR="00507229" w:rsidRPr="00DC20BF" w:rsidRDefault="00507229" w:rsidP="0050722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72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507229" w:rsidRPr="00DC20BF" w:rsidRDefault="00507229" w:rsidP="0050722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507229" w:rsidRPr="00DC20BF" w:rsidTr="001C5E84">
        <w:trPr>
          <w:trHeight w:val="454"/>
          <w:jc w:val="center"/>
        </w:trPr>
        <w:tc>
          <w:tcPr>
            <w:tcW w:w="1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2F2F2"/>
            <w:vAlign w:val="center"/>
          </w:tcPr>
          <w:p w:rsidR="00507229" w:rsidRPr="00DC20BF" w:rsidRDefault="00507229" w:rsidP="00507229">
            <w:pPr>
              <w:jc w:val="center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DC20BF">
              <w:rPr>
                <w:rFonts w:cstheme="minorHAnsi"/>
                <w:b/>
                <w:sz w:val="24"/>
                <w:szCs w:val="24"/>
                <w:lang w:val="ru-RU"/>
              </w:rPr>
              <w:t>УКУПНО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/>
          </w:tcPr>
          <w:p w:rsidR="00507229" w:rsidRPr="00DC20BF" w:rsidRDefault="00507229" w:rsidP="00507229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/>
          </w:tcPr>
          <w:p w:rsidR="00507229" w:rsidRPr="00DC20BF" w:rsidRDefault="00507229" w:rsidP="00507229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52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/>
          </w:tcPr>
          <w:p w:rsidR="00507229" w:rsidRPr="00DC20BF" w:rsidRDefault="00507229" w:rsidP="00507229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/>
          </w:tcPr>
          <w:p w:rsidR="00507229" w:rsidRPr="00DC20BF" w:rsidRDefault="00507229" w:rsidP="0050722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67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</w:tcPr>
          <w:p w:rsidR="00507229" w:rsidRPr="00DC20BF" w:rsidRDefault="00507229" w:rsidP="0050722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</w:p>
        </w:tc>
      </w:tr>
    </w:tbl>
    <w:p w:rsidR="00507229" w:rsidRDefault="00507229" w:rsidP="000B2C47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sz w:val="24"/>
          <w:szCs w:val="24"/>
          <w:lang w:eastAsia="en-GB"/>
        </w:rPr>
      </w:pPr>
    </w:p>
    <w:tbl>
      <w:tblPr>
        <w:tblW w:w="93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66"/>
        <w:gridCol w:w="4860"/>
        <w:gridCol w:w="1440"/>
      </w:tblGrid>
      <w:tr w:rsidR="00507229" w:rsidRPr="00DC20BF" w:rsidTr="00507229">
        <w:trPr>
          <w:trHeight w:val="567"/>
          <w:jc w:val="center"/>
        </w:trPr>
        <w:tc>
          <w:tcPr>
            <w:tcW w:w="936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4C6E7" w:themeFill="accent1" w:themeFillTint="66"/>
            <w:vAlign w:val="center"/>
          </w:tcPr>
          <w:p w:rsidR="00507229" w:rsidRPr="00DC20BF" w:rsidRDefault="00507229" w:rsidP="00507229">
            <w:pPr>
              <w:spacing w:after="0" w:line="240" w:lineRule="auto"/>
              <w:rPr>
                <w:rFonts w:cstheme="minorHAnsi"/>
                <w:b/>
                <w:sz w:val="24"/>
                <w:szCs w:val="24"/>
                <w:lang w:val="sr-Cyrl-CS"/>
              </w:rPr>
            </w:pPr>
            <w:r w:rsidRPr="00DC20BF">
              <w:rPr>
                <w:rFonts w:cstheme="minorHAnsi"/>
                <w:b/>
                <w:sz w:val="24"/>
                <w:szCs w:val="24"/>
                <w:lang w:val="sr-Cyrl-CS"/>
              </w:rPr>
              <w:t xml:space="preserve">ФИНАНСИЈЕ </w:t>
            </w:r>
          </w:p>
        </w:tc>
      </w:tr>
      <w:tr w:rsidR="00507229" w:rsidRPr="00DC20BF" w:rsidTr="00507229">
        <w:trPr>
          <w:trHeight w:val="454"/>
          <w:jc w:val="center"/>
        </w:trPr>
        <w:tc>
          <w:tcPr>
            <w:tcW w:w="936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4C6E7" w:themeFill="accent1" w:themeFillTint="66"/>
            <w:vAlign w:val="center"/>
          </w:tcPr>
          <w:p w:rsidR="00507229" w:rsidRPr="00BC1991" w:rsidRDefault="00507229" w:rsidP="00507229">
            <w:pPr>
              <w:rPr>
                <w:rFonts w:cstheme="minorHAnsi"/>
                <w:b/>
                <w:sz w:val="24"/>
                <w:szCs w:val="24"/>
                <w:lang w:val="sr-Latn-RS"/>
              </w:rPr>
            </w:pPr>
            <w:r>
              <w:rPr>
                <w:rFonts w:cstheme="minorHAnsi"/>
                <w:b/>
                <w:sz w:val="24"/>
                <w:szCs w:val="24"/>
                <w:lang w:val="sr-Cyrl-CS"/>
              </w:rPr>
              <w:t xml:space="preserve">4.16. </w:t>
            </w:r>
            <w:r w:rsidR="00BD586D">
              <w:rPr>
                <w:rFonts w:cstheme="minorHAnsi"/>
                <w:b/>
                <w:sz w:val="24"/>
                <w:szCs w:val="24"/>
                <w:lang w:val="sr-Cyrl-CS"/>
              </w:rPr>
              <w:t>Начин коришће</w:t>
            </w:r>
            <w:r w:rsidR="00123F95">
              <w:rPr>
                <w:rFonts w:cstheme="minorHAnsi"/>
                <w:b/>
                <w:sz w:val="24"/>
                <w:szCs w:val="24"/>
                <w:lang w:val="sr-Cyrl-CS"/>
              </w:rPr>
              <w:t>њ</w:t>
            </w:r>
            <w:r w:rsidR="00BD586D">
              <w:rPr>
                <w:rFonts w:cstheme="minorHAnsi"/>
                <w:b/>
                <w:sz w:val="24"/>
                <w:szCs w:val="24"/>
                <w:lang w:val="sr-Cyrl-CS"/>
              </w:rPr>
              <w:t>а подстицајних средстава</w:t>
            </w:r>
            <w:r w:rsidR="003D370A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3D370A">
              <w:rPr>
                <w:rFonts w:cstheme="minorHAnsi"/>
                <w:b/>
                <w:sz w:val="24"/>
                <w:szCs w:val="24"/>
                <w:lang w:val="sr-Cyrl-CS"/>
              </w:rPr>
              <w:t xml:space="preserve">за која подносите пријаву (максимално </w:t>
            </w:r>
            <w:r w:rsidR="003D370A">
              <w:rPr>
                <w:rFonts w:cstheme="minorHAnsi"/>
                <w:b/>
                <w:sz w:val="24"/>
                <w:szCs w:val="24"/>
                <w:lang w:val="sr-Latn-RS"/>
              </w:rPr>
              <w:t>535</w:t>
            </w:r>
            <w:r w:rsidR="003D370A">
              <w:rPr>
                <w:rFonts w:cstheme="minorHAnsi"/>
                <w:b/>
                <w:sz w:val="24"/>
                <w:szCs w:val="24"/>
                <w:lang w:val="sr-Cyrl-CS"/>
              </w:rPr>
              <w:t>.000 динара)</w:t>
            </w:r>
          </w:p>
        </w:tc>
      </w:tr>
      <w:tr w:rsidR="00507229" w:rsidRPr="00DC20BF" w:rsidTr="00507229">
        <w:trPr>
          <w:trHeight w:val="454"/>
          <w:jc w:val="center"/>
        </w:trPr>
        <w:tc>
          <w:tcPr>
            <w:tcW w:w="30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2F2F2"/>
            <w:vAlign w:val="center"/>
          </w:tcPr>
          <w:p w:rsidR="00507229" w:rsidRPr="00DC20BF" w:rsidRDefault="00507229" w:rsidP="00507229">
            <w:pPr>
              <w:jc w:val="center"/>
              <w:rPr>
                <w:rFonts w:cstheme="minorHAnsi"/>
                <w:b/>
                <w:sz w:val="24"/>
                <w:szCs w:val="24"/>
                <w:lang w:val="sr-Cyrl-CS"/>
              </w:rPr>
            </w:pPr>
            <w:r w:rsidRPr="00DC20BF">
              <w:rPr>
                <w:rFonts w:cstheme="minorHAnsi"/>
                <w:b/>
                <w:sz w:val="24"/>
                <w:szCs w:val="24"/>
                <w:lang w:val="sr-Cyrl-CS"/>
              </w:rPr>
              <w:t xml:space="preserve">Назив </w:t>
            </w:r>
          </w:p>
          <w:p w:rsidR="00507229" w:rsidRPr="00DC20BF" w:rsidRDefault="00507229" w:rsidP="00507229">
            <w:pPr>
              <w:jc w:val="center"/>
              <w:rPr>
                <w:rFonts w:cstheme="minorHAnsi"/>
                <w:b/>
                <w:sz w:val="24"/>
                <w:szCs w:val="24"/>
                <w:lang w:val="sr-Cyrl-CS"/>
              </w:rPr>
            </w:pPr>
            <w:r w:rsidRPr="00DC20BF">
              <w:rPr>
                <w:rFonts w:cstheme="minorHAnsi"/>
                <w:b/>
                <w:color w:val="767171" w:themeColor="background2" w:themeShade="80"/>
                <w:sz w:val="24"/>
                <w:szCs w:val="24"/>
                <w:lang w:val="sr-Cyrl-CS"/>
              </w:rPr>
              <w:t>(додати редове по потреби)</w:t>
            </w:r>
          </w:p>
        </w:tc>
        <w:tc>
          <w:tcPr>
            <w:tcW w:w="48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/>
            <w:vAlign w:val="center"/>
          </w:tcPr>
          <w:p w:rsidR="00507229" w:rsidRPr="00DC20BF" w:rsidRDefault="00507229" w:rsidP="00507229">
            <w:pPr>
              <w:jc w:val="center"/>
              <w:rPr>
                <w:rFonts w:cstheme="minorHAnsi"/>
                <w:b/>
                <w:sz w:val="24"/>
                <w:szCs w:val="24"/>
                <w:lang w:val="sr-Cyrl-CS"/>
              </w:rPr>
            </w:pPr>
            <w:r w:rsidRPr="00DC20BF">
              <w:rPr>
                <w:rFonts w:cstheme="minorHAnsi"/>
                <w:b/>
                <w:sz w:val="24"/>
                <w:szCs w:val="24"/>
                <w:lang w:val="sr-Cyrl-CS"/>
              </w:rPr>
              <w:t>Износ (РСД)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  <w:vAlign w:val="center"/>
          </w:tcPr>
          <w:p w:rsidR="00507229" w:rsidRPr="00DC20BF" w:rsidRDefault="00507229" w:rsidP="00507229">
            <w:pPr>
              <w:jc w:val="center"/>
              <w:rPr>
                <w:rFonts w:cstheme="minorHAnsi"/>
                <w:b/>
                <w:sz w:val="24"/>
                <w:szCs w:val="24"/>
                <w:lang w:val="sr-Cyrl-CS"/>
              </w:rPr>
            </w:pPr>
            <w:r w:rsidRPr="00DC20BF">
              <w:rPr>
                <w:rFonts w:cstheme="minorHAnsi"/>
                <w:b/>
                <w:sz w:val="24"/>
                <w:szCs w:val="24"/>
                <w:lang w:val="en-US"/>
              </w:rPr>
              <w:t xml:space="preserve">% </w:t>
            </w:r>
            <w:r>
              <w:rPr>
                <w:rFonts w:cstheme="minorHAnsi"/>
                <w:b/>
                <w:sz w:val="24"/>
                <w:szCs w:val="24"/>
                <w:lang w:val="sr-Cyrl-CS"/>
              </w:rPr>
              <w:t>у односу на укупан тражени износ</w:t>
            </w:r>
          </w:p>
        </w:tc>
      </w:tr>
      <w:tr w:rsidR="00507229" w:rsidRPr="00DC20BF" w:rsidTr="00507229">
        <w:trPr>
          <w:trHeight w:val="397"/>
          <w:jc w:val="center"/>
        </w:trPr>
        <w:tc>
          <w:tcPr>
            <w:tcW w:w="3066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507229" w:rsidRPr="00DC20BF" w:rsidRDefault="00507229" w:rsidP="00507229">
            <w:pPr>
              <w:rPr>
                <w:rFonts w:cstheme="minorHAnsi"/>
                <w:sz w:val="24"/>
                <w:szCs w:val="24"/>
                <w:lang w:val="sr-Cyrl-CS"/>
              </w:rPr>
            </w:pPr>
            <w:r w:rsidRPr="00DC20BF">
              <w:rPr>
                <w:rFonts w:cstheme="minorHAnsi"/>
                <w:sz w:val="24"/>
                <w:szCs w:val="24"/>
                <w:lang w:val="sr-Cyrl-CS"/>
              </w:rPr>
              <w:t xml:space="preserve">Опрема </w:t>
            </w:r>
          </w:p>
        </w:tc>
        <w:tc>
          <w:tcPr>
            <w:tcW w:w="4860" w:type="dxa"/>
            <w:tcBorders>
              <w:top w:val="single" w:sz="12" w:space="0" w:color="auto"/>
            </w:tcBorders>
            <w:vAlign w:val="center"/>
          </w:tcPr>
          <w:p w:rsidR="00507229" w:rsidRPr="00DC20BF" w:rsidRDefault="00507229" w:rsidP="00507229">
            <w:pPr>
              <w:jc w:val="right"/>
              <w:rPr>
                <w:rFonts w:cstheme="minorHAnsi"/>
                <w:sz w:val="24"/>
                <w:szCs w:val="24"/>
                <w:lang w:val="sr-Cyrl-CS"/>
              </w:rPr>
            </w:pPr>
          </w:p>
        </w:tc>
        <w:tc>
          <w:tcPr>
            <w:tcW w:w="144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507229" w:rsidRPr="00DC20BF" w:rsidRDefault="00507229" w:rsidP="00507229">
            <w:pPr>
              <w:jc w:val="right"/>
              <w:rPr>
                <w:rFonts w:cstheme="minorHAnsi"/>
                <w:sz w:val="24"/>
                <w:szCs w:val="24"/>
                <w:lang w:val="sr-Cyrl-CS"/>
              </w:rPr>
            </w:pPr>
          </w:p>
        </w:tc>
      </w:tr>
      <w:tr w:rsidR="00507229" w:rsidRPr="00DC20BF" w:rsidTr="00507229">
        <w:trPr>
          <w:trHeight w:val="397"/>
          <w:jc w:val="center"/>
        </w:trPr>
        <w:tc>
          <w:tcPr>
            <w:tcW w:w="30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507229" w:rsidRPr="00DC20BF" w:rsidRDefault="00507229" w:rsidP="00507229">
            <w:pPr>
              <w:rPr>
                <w:rFonts w:cstheme="minorHAnsi"/>
                <w:sz w:val="24"/>
                <w:szCs w:val="24"/>
                <w:lang w:val="sr-Cyrl-CS"/>
              </w:rPr>
            </w:pPr>
            <w:r w:rsidRPr="00DC20BF">
              <w:rPr>
                <w:rFonts w:cstheme="minorHAnsi"/>
                <w:sz w:val="24"/>
                <w:szCs w:val="24"/>
                <w:lang w:val="sr-Cyrl-CS"/>
              </w:rPr>
              <w:t>Адаптација/ куповина простора</w:t>
            </w:r>
            <w:r>
              <w:rPr>
                <w:rFonts w:cstheme="minorHAnsi"/>
                <w:sz w:val="24"/>
                <w:szCs w:val="24"/>
                <w:lang w:val="sr-Cyrl-CS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7229" w:rsidRPr="00DC20BF" w:rsidRDefault="00507229" w:rsidP="00507229">
            <w:pPr>
              <w:jc w:val="right"/>
              <w:rPr>
                <w:rFonts w:cstheme="minorHAnsi"/>
                <w:sz w:val="24"/>
                <w:szCs w:val="24"/>
                <w:lang w:val="sr-Cyrl-CS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07229" w:rsidRPr="00DC20BF" w:rsidRDefault="00507229" w:rsidP="00507229">
            <w:pPr>
              <w:jc w:val="right"/>
              <w:rPr>
                <w:rFonts w:cstheme="minorHAnsi"/>
                <w:sz w:val="24"/>
                <w:szCs w:val="24"/>
                <w:lang w:val="sr-Cyrl-CS"/>
              </w:rPr>
            </w:pPr>
          </w:p>
        </w:tc>
      </w:tr>
      <w:tr w:rsidR="00507229" w:rsidRPr="00DC20BF" w:rsidTr="00507229">
        <w:trPr>
          <w:trHeight w:val="397"/>
          <w:jc w:val="center"/>
        </w:trPr>
        <w:tc>
          <w:tcPr>
            <w:tcW w:w="3066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507229" w:rsidRPr="00DC20BF" w:rsidRDefault="00507229" w:rsidP="00507229">
            <w:pPr>
              <w:rPr>
                <w:rFonts w:cstheme="minorHAnsi"/>
                <w:sz w:val="24"/>
                <w:szCs w:val="24"/>
                <w:lang w:val="sr-Cyrl-CS"/>
              </w:rPr>
            </w:pPr>
            <w:r w:rsidRPr="00DC20BF">
              <w:rPr>
                <w:rFonts w:cstheme="minorHAnsi"/>
                <w:sz w:val="24"/>
                <w:szCs w:val="24"/>
                <w:lang w:val="sr-Cyrl-CS"/>
              </w:rPr>
              <w:t>Набавка сировина и материјала</w:t>
            </w:r>
            <w:r>
              <w:rPr>
                <w:rFonts w:cstheme="minorHAnsi"/>
                <w:sz w:val="24"/>
                <w:szCs w:val="24"/>
                <w:lang w:val="sr-Cyrl-CS"/>
              </w:rPr>
              <w:t xml:space="preserve"> </w:t>
            </w:r>
          </w:p>
        </w:tc>
        <w:tc>
          <w:tcPr>
            <w:tcW w:w="4860" w:type="dxa"/>
            <w:tcBorders>
              <w:bottom w:val="single" w:sz="4" w:space="0" w:color="auto"/>
            </w:tcBorders>
            <w:vAlign w:val="center"/>
          </w:tcPr>
          <w:p w:rsidR="00507229" w:rsidRPr="00DC20BF" w:rsidRDefault="00507229" w:rsidP="00507229">
            <w:pPr>
              <w:jc w:val="right"/>
              <w:rPr>
                <w:rFonts w:cstheme="minorHAnsi"/>
                <w:sz w:val="24"/>
                <w:szCs w:val="24"/>
                <w:lang w:val="sr-Cyrl-CS"/>
              </w:rPr>
            </w:pPr>
          </w:p>
        </w:tc>
        <w:tc>
          <w:tcPr>
            <w:tcW w:w="1440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507229" w:rsidRPr="00DC20BF" w:rsidRDefault="00507229" w:rsidP="00507229">
            <w:pPr>
              <w:jc w:val="right"/>
              <w:rPr>
                <w:rFonts w:cstheme="minorHAnsi"/>
                <w:sz w:val="24"/>
                <w:szCs w:val="24"/>
                <w:lang w:val="sr-Cyrl-CS"/>
              </w:rPr>
            </w:pPr>
          </w:p>
        </w:tc>
      </w:tr>
      <w:tr w:rsidR="00507229" w:rsidRPr="00DC20BF" w:rsidTr="00507229">
        <w:trPr>
          <w:trHeight w:val="397"/>
          <w:jc w:val="center"/>
        </w:trPr>
        <w:tc>
          <w:tcPr>
            <w:tcW w:w="3066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507229" w:rsidRPr="00DC20BF" w:rsidRDefault="00507229" w:rsidP="00507229">
            <w:pPr>
              <w:rPr>
                <w:rFonts w:cstheme="minorHAnsi"/>
                <w:sz w:val="24"/>
                <w:szCs w:val="24"/>
                <w:lang w:val="sr-Cyrl-CS"/>
              </w:rPr>
            </w:pPr>
            <w:r w:rsidRPr="00DC20BF">
              <w:rPr>
                <w:rFonts w:cstheme="minorHAnsi"/>
                <w:sz w:val="24"/>
                <w:szCs w:val="24"/>
                <w:lang w:val="sr-Cyrl-CS"/>
              </w:rPr>
              <w:t>Набавка сировина и материјала</w:t>
            </w:r>
          </w:p>
        </w:tc>
        <w:tc>
          <w:tcPr>
            <w:tcW w:w="4860" w:type="dxa"/>
            <w:tcBorders>
              <w:bottom w:val="single" w:sz="4" w:space="0" w:color="auto"/>
            </w:tcBorders>
            <w:vAlign w:val="center"/>
          </w:tcPr>
          <w:p w:rsidR="00507229" w:rsidRPr="00DC20BF" w:rsidRDefault="00507229" w:rsidP="00507229">
            <w:pPr>
              <w:jc w:val="right"/>
              <w:rPr>
                <w:rFonts w:cstheme="minorHAnsi"/>
                <w:sz w:val="24"/>
                <w:szCs w:val="24"/>
                <w:lang w:val="sr-Cyrl-CS"/>
              </w:rPr>
            </w:pPr>
          </w:p>
        </w:tc>
        <w:tc>
          <w:tcPr>
            <w:tcW w:w="1440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507229" w:rsidRPr="00DC20BF" w:rsidRDefault="00507229" w:rsidP="00507229">
            <w:pPr>
              <w:jc w:val="right"/>
              <w:rPr>
                <w:rFonts w:cstheme="minorHAnsi"/>
                <w:sz w:val="24"/>
                <w:szCs w:val="24"/>
                <w:lang w:val="sr-Cyrl-CS"/>
              </w:rPr>
            </w:pPr>
          </w:p>
        </w:tc>
      </w:tr>
      <w:tr w:rsidR="00507229" w:rsidRPr="00DC20BF" w:rsidTr="00507229">
        <w:trPr>
          <w:trHeight w:val="397"/>
          <w:jc w:val="center"/>
        </w:trPr>
        <w:tc>
          <w:tcPr>
            <w:tcW w:w="3066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507229" w:rsidRPr="00DC20BF" w:rsidRDefault="00507229" w:rsidP="00507229">
            <w:pPr>
              <w:rPr>
                <w:rFonts w:cstheme="minorHAnsi"/>
                <w:sz w:val="24"/>
                <w:szCs w:val="24"/>
                <w:lang w:val="sr-Cyrl-CS"/>
              </w:rPr>
            </w:pPr>
            <w:r>
              <w:rPr>
                <w:rFonts w:cstheme="minorHAnsi"/>
                <w:sz w:val="24"/>
                <w:szCs w:val="24"/>
                <w:lang w:val="sr-Cyrl-CS"/>
              </w:rPr>
              <w:t>Зараде запослених</w:t>
            </w:r>
          </w:p>
        </w:tc>
        <w:tc>
          <w:tcPr>
            <w:tcW w:w="4860" w:type="dxa"/>
            <w:tcBorders>
              <w:bottom w:val="single" w:sz="4" w:space="0" w:color="auto"/>
            </w:tcBorders>
            <w:vAlign w:val="center"/>
          </w:tcPr>
          <w:p w:rsidR="00507229" w:rsidRPr="00DC20BF" w:rsidRDefault="00507229" w:rsidP="00507229">
            <w:pPr>
              <w:jc w:val="right"/>
              <w:rPr>
                <w:rFonts w:cstheme="minorHAnsi"/>
                <w:sz w:val="24"/>
                <w:szCs w:val="24"/>
                <w:lang w:val="sr-Cyrl-CS"/>
              </w:rPr>
            </w:pPr>
          </w:p>
        </w:tc>
        <w:tc>
          <w:tcPr>
            <w:tcW w:w="1440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507229" w:rsidRPr="00DC20BF" w:rsidRDefault="00507229" w:rsidP="00507229">
            <w:pPr>
              <w:jc w:val="right"/>
              <w:rPr>
                <w:rFonts w:cstheme="minorHAnsi"/>
                <w:sz w:val="24"/>
                <w:szCs w:val="24"/>
                <w:lang w:val="sr-Cyrl-CS"/>
              </w:rPr>
            </w:pPr>
          </w:p>
        </w:tc>
      </w:tr>
      <w:tr w:rsidR="00507229" w:rsidRPr="00DC20BF" w:rsidTr="00507229">
        <w:trPr>
          <w:trHeight w:val="397"/>
          <w:jc w:val="center"/>
        </w:trPr>
        <w:tc>
          <w:tcPr>
            <w:tcW w:w="3066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507229" w:rsidRDefault="00507229" w:rsidP="00507229">
            <w:pPr>
              <w:rPr>
                <w:rFonts w:cstheme="minorHAnsi"/>
                <w:sz w:val="24"/>
                <w:szCs w:val="24"/>
                <w:lang w:val="sr-Cyrl-CS"/>
              </w:rPr>
            </w:pPr>
            <w:r>
              <w:rPr>
                <w:rFonts w:cstheme="minorHAnsi"/>
                <w:sz w:val="24"/>
                <w:szCs w:val="24"/>
                <w:lang w:val="sr-Cyrl-CS"/>
              </w:rPr>
              <w:t>Обуке запослених и сертификације</w:t>
            </w:r>
          </w:p>
        </w:tc>
        <w:tc>
          <w:tcPr>
            <w:tcW w:w="4860" w:type="dxa"/>
            <w:tcBorders>
              <w:bottom w:val="single" w:sz="4" w:space="0" w:color="auto"/>
            </w:tcBorders>
            <w:vAlign w:val="center"/>
          </w:tcPr>
          <w:p w:rsidR="00507229" w:rsidRPr="00DC20BF" w:rsidRDefault="00507229" w:rsidP="00507229">
            <w:pPr>
              <w:jc w:val="right"/>
              <w:rPr>
                <w:rFonts w:cstheme="minorHAnsi"/>
                <w:sz w:val="24"/>
                <w:szCs w:val="24"/>
                <w:lang w:val="sr-Cyrl-CS"/>
              </w:rPr>
            </w:pPr>
          </w:p>
        </w:tc>
        <w:tc>
          <w:tcPr>
            <w:tcW w:w="1440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507229" w:rsidRPr="00DC20BF" w:rsidRDefault="00507229" w:rsidP="00507229">
            <w:pPr>
              <w:jc w:val="right"/>
              <w:rPr>
                <w:rFonts w:cstheme="minorHAnsi"/>
                <w:sz w:val="24"/>
                <w:szCs w:val="24"/>
                <w:lang w:val="sr-Cyrl-CS"/>
              </w:rPr>
            </w:pPr>
          </w:p>
        </w:tc>
      </w:tr>
      <w:tr w:rsidR="00507229" w:rsidRPr="00DC20BF" w:rsidTr="00507229">
        <w:trPr>
          <w:trHeight w:val="397"/>
          <w:jc w:val="center"/>
        </w:trPr>
        <w:tc>
          <w:tcPr>
            <w:tcW w:w="3066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507229" w:rsidRDefault="00507229" w:rsidP="00507229">
            <w:pPr>
              <w:rPr>
                <w:rFonts w:cstheme="minorHAnsi"/>
                <w:sz w:val="24"/>
                <w:szCs w:val="24"/>
                <w:lang w:val="sr-Cyrl-CS"/>
              </w:rPr>
            </w:pPr>
            <w:r>
              <w:rPr>
                <w:rFonts w:cstheme="minorHAnsi"/>
                <w:sz w:val="24"/>
                <w:szCs w:val="24"/>
                <w:lang w:val="sr-Cyrl-CS"/>
              </w:rPr>
              <w:t>Маркетинг</w:t>
            </w:r>
          </w:p>
        </w:tc>
        <w:tc>
          <w:tcPr>
            <w:tcW w:w="4860" w:type="dxa"/>
            <w:tcBorders>
              <w:bottom w:val="single" w:sz="4" w:space="0" w:color="auto"/>
            </w:tcBorders>
            <w:vAlign w:val="center"/>
          </w:tcPr>
          <w:p w:rsidR="00507229" w:rsidRPr="00DC20BF" w:rsidRDefault="00507229" w:rsidP="00507229">
            <w:pPr>
              <w:jc w:val="right"/>
              <w:rPr>
                <w:rFonts w:cstheme="minorHAnsi"/>
                <w:sz w:val="24"/>
                <w:szCs w:val="24"/>
                <w:lang w:val="sr-Cyrl-CS"/>
              </w:rPr>
            </w:pPr>
          </w:p>
        </w:tc>
        <w:tc>
          <w:tcPr>
            <w:tcW w:w="1440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507229" w:rsidRPr="00DC20BF" w:rsidRDefault="00507229" w:rsidP="00507229">
            <w:pPr>
              <w:jc w:val="right"/>
              <w:rPr>
                <w:rFonts w:cstheme="minorHAnsi"/>
                <w:sz w:val="24"/>
                <w:szCs w:val="24"/>
                <w:lang w:val="sr-Cyrl-CS"/>
              </w:rPr>
            </w:pPr>
          </w:p>
        </w:tc>
      </w:tr>
      <w:tr w:rsidR="00507229" w:rsidRPr="00DC20BF" w:rsidTr="00507229">
        <w:trPr>
          <w:trHeight w:val="454"/>
          <w:jc w:val="center"/>
        </w:trPr>
        <w:tc>
          <w:tcPr>
            <w:tcW w:w="30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2F2F2"/>
            <w:vAlign w:val="center"/>
          </w:tcPr>
          <w:p w:rsidR="00507229" w:rsidRPr="00DC20BF" w:rsidRDefault="00507229" w:rsidP="00507229">
            <w:pPr>
              <w:jc w:val="center"/>
              <w:rPr>
                <w:rFonts w:cstheme="minorHAnsi"/>
                <w:b/>
                <w:sz w:val="24"/>
                <w:szCs w:val="24"/>
                <w:lang w:val="sr-Cyrl-CS"/>
              </w:rPr>
            </w:pPr>
            <w:r w:rsidRPr="00DC20BF">
              <w:rPr>
                <w:rFonts w:cstheme="minorHAnsi"/>
                <w:b/>
                <w:sz w:val="24"/>
                <w:szCs w:val="24"/>
                <w:lang w:val="sr-Cyrl-CS"/>
              </w:rPr>
              <w:t>УКУПНО</w:t>
            </w:r>
          </w:p>
        </w:tc>
        <w:tc>
          <w:tcPr>
            <w:tcW w:w="48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/>
            <w:vAlign w:val="center"/>
          </w:tcPr>
          <w:p w:rsidR="00507229" w:rsidRPr="00DC20BF" w:rsidRDefault="00507229" w:rsidP="00507229">
            <w:pPr>
              <w:jc w:val="right"/>
              <w:rPr>
                <w:rFonts w:cstheme="minorHAnsi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  <w:vAlign w:val="center"/>
          </w:tcPr>
          <w:p w:rsidR="00507229" w:rsidRPr="00DC20BF" w:rsidRDefault="00507229" w:rsidP="00507229">
            <w:pPr>
              <w:jc w:val="center"/>
              <w:rPr>
                <w:rFonts w:cstheme="minorHAnsi"/>
                <w:b/>
                <w:sz w:val="24"/>
                <w:szCs w:val="24"/>
                <w:lang w:val="sr-Cyrl-CS"/>
              </w:rPr>
            </w:pPr>
          </w:p>
        </w:tc>
      </w:tr>
    </w:tbl>
    <w:p w:rsidR="00507229" w:rsidRPr="00BD586D" w:rsidRDefault="00BD586D" w:rsidP="000B2C47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sz w:val="24"/>
          <w:szCs w:val="24"/>
          <w:lang w:val="sr-Cyrl-RS" w:eastAsia="en-GB"/>
        </w:rPr>
      </w:pPr>
      <w:r>
        <w:rPr>
          <w:rFonts w:eastAsia="Times New Roman" w:cstheme="minorHAnsi"/>
          <w:b/>
          <w:bCs/>
          <w:sz w:val="24"/>
          <w:szCs w:val="24"/>
          <w:lang w:val="sr-Cyrl-RS" w:eastAsia="en-GB"/>
        </w:rPr>
        <w:t>4.17. Пројекција прихода и расхода</w:t>
      </w:r>
      <w:r w:rsidR="00274273">
        <w:rPr>
          <w:rFonts w:eastAsia="Times New Roman" w:cstheme="minorHAnsi"/>
          <w:b/>
          <w:bCs/>
          <w:sz w:val="24"/>
          <w:szCs w:val="24"/>
          <w:lang w:val="sr-Cyrl-RS" w:eastAsia="en-GB"/>
        </w:rPr>
        <w:t xml:space="preserve"> за 2024. и 2025. годину</w:t>
      </w:r>
    </w:p>
    <w:tbl>
      <w:tblPr>
        <w:tblStyle w:val="TableGrid"/>
        <w:tblW w:w="9356" w:type="dxa"/>
        <w:tblInd w:w="-147" w:type="dxa"/>
        <w:tblLook w:val="04A0" w:firstRow="1" w:lastRow="0" w:firstColumn="1" w:lastColumn="0" w:noHBand="0" w:noVBand="1"/>
      </w:tblPr>
      <w:tblGrid>
        <w:gridCol w:w="2245"/>
        <w:gridCol w:w="1802"/>
        <w:gridCol w:w="1649"/>
        <w:gridCol w:w="1650"/>
        <w:gridCol w:w="2010"/>
      </w:tblGrid>
      <w:tr w:rsidR="00274273" w:rsidTr="00274273">
        <w:tc>
          <w:tcPr>
            <w:tcW w:w="2245" w:type="dxa"/>
          </w:tcPr>
          <w:p w:rsidR="00507229" w:rsidRPr="00DC20BF" w:rsidRDefault="00507229" w:rsidP="00507229">
            <w:pPr>
              <w:rPr>
                <w:rFonts w:cstheme="minorHAnsi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802" w:type="dxa"/>
          </w:tcPr>
          <w:p w:rsidR="00507229" w:rsidRDefault="00507229" w:rsidP="00507229">
            <w:pPr>
              <w:rPr>
                <w:rFonts w:cstheme="minorHAnsi"/>
                <w:sz w:val="24"/>
                <w:szCs w:val="24"/>
                <w:lang w:val="sr-Cyrl-RS"/>
              </w:rPr>
            </w:pPr>
            <w:r>
              <w:rPr>
                <w:rFonts w:cstheme="minorHAnsi"/>
                <w:sz w:val="24"/>
                <w:szCs w:val="24"/>
                <w:lang w:val="sr-Cyrl-RS"/>
              </w:rPr>
              <w:t>2024. (</w:t>
            </w:r>
            <w:r w:rsidR="00BD586D">
              <w:rPr>
                <w:rFonts w:cstheme="minorHAnsi"/>
                <w:sz w:val="24"/>
                <w:szCs w:val="24"/>
                <w:lang w:val="sr-Cyrl-RS"/>
              </w:rPr>
              <w:t>тренутна пројекција</w:t>
            </w:r>
            <w:r>
              <w:rPr>
                <w:rFonts w:cstheme="minorHAnsi"/>
                <w:sz w:val="24"/>
                <w:szCs w:val="24"/>
                <w:lang w:val="sr-Cyrl-RS"/>
              </w:rPr>
              <w:t>)</w:t>
            </w:r>
          </w:p>
          <w:p w:rsidR="00274273" w:rsidRDefault="00274273" w:rsidP="00274273">
            <w:pPr>
              <w:tabs>
                <w:tab w:val="left" w:pos="1800"/>
              </w:tabs>
              <w:jc w:val="right"/>
              <w:rPr>
                <w:rFonts w:cstheme="minorHAnsi"/>
                <w:sz w:val="24"/>
                <w:szCs w:val="24"/>
                <w:lang w:val="sr-Cyrl-CS"/>
              </w:rPr>
            </w:pPr>
          </w:p>
          <w:p w:rsidR="00274273" w:rsidRDefault="00274273" w:rsidP="00274273">
            <w:pPr>
              <w:tabs>
                <w:tab w:val="left" w:pos="1800"/>
              </w:tabs>
              <w:jc w:val="right"/>
              <w:rPr>
                <w:rFonts w:cstheme="minorHAnsi"/>
                <w:sz w:val="24"/>
                <w:szCs w:val="24"/>
                <w:lang w:val="sr-Cyrl-CS"/>
              </w:rPr>
            </w:pPr>
          </w:p>
          <w:p w:rsidR="00274273" w:rsidRDefault="00274273" w:rsidP="00274273">
            <w:pPr>
              <w:tabs>
                <w:tab w:val="left" w:pos="1800"/>
              </w:tabs>
              <w:jc w:val="right"/>
              <w:rPr>
                <w:rFonts w:cstheme="minorHAnsi"/>
                <w:sz w:val="24"/>
                <w:szCs w:val="24"/>
                <w:lang w:val="sr-Cyrl-CS"/>
              </w:rPr>
            </w:pPr>
          </w:p>
          <w:p w:rsidR="00274273" w:rsidRPr="00274273" w:rsidRDefault="00274273" w:rsidP="00274273">
            <w:pPr>
              <w:tabs>
                <w:tab w:val="left" w:pos="1800"/>
              </w:tabs>
              <w:rPr>
                <w:rFonts w:cstheme="minorHAnsi"/>
                <w:sz w:val="20"/>
                <w:szCs w:val="24"/>
                <w:lang w:val="sr-Cyrl-CS"/>
              </w:rPr>
            </w:pPr>
            <w:r w:rsidRPr="00274273">
              <w:rPr>
                <w:rFonts w:cstheme="minorHAnsi"/>
                <w:sz w:val="20"/>
                <w:szCs w:val="24"/>
                <w:lang w:val="sr-Cyrl-CS"/>
              </w:rPr>
              <w:t>У хиљадама</w:t>
            </w:r>
            <w:r>
              <w:rPr>
                <w:rFonts w:cstheme="minorHAnsi"/>
                <w:sz w:val="20"/>
                <w:szCs w:val="24"/>
                <w:lang w:val="sr-Cyrl-CS"/>
              </w:rPr>
              <w:t xml:space="preserve"> </w:t>
            </w:r>
            <w:r w:rsidRPr="00274273">
              <w:rPr>
                <w:rFonts w:cstheme="minorHAnsi"/>
                <w:sz w:val="20"/>
                <w:szCs w:val="24"/>
                <w:lang w:val="sr-Cyrl-CS"/>
              </w:rPr>
              <w:t>динара</w:t>
            </w:r>
          </w:p>
          <w:p w:rsidR="00274273" w:rsidRDefault="00274273" w:rsidP="00507229">
            <w:pPr>
              <w:rPr>
                <w:rFonts w:cstheme="minorHAnsi"/>
                <w:sz w:val="24"/>
                <w:szCs w:val="24"/>
                <w:lang w:val="sr-Cyrl-RS"/>
              </w:rPr>
            </w:pPr>
          </w:p>
        </w:tc>
        <w:tc>
          <w:tcPr>
            <w:tcW w:w="1649" w:type="dxa"/>
          </w:tcPr>
          <w:p w:rsidR="00507229" w:rsidRDefault="00507229" w:rsidP="00507229">
            <w:pPr>
              <w:rPr>
                <w:rFonts w:cstheme="minorHAnsi"/>
                <w:sz w:val="24"/>
                <w:szCs w:val="24"/>
                <w:lang w:val="sr-Cyrl-RS"/>
              </w:rPr>
            </w:pPr>
            <w:r>
              <w:rPr>
                <w:rFonts w:cstheme="minorHAnsi"/>
                <w:sz w:val="24"/>
                <w:szCs w:val="24"/>
                <w:lang w:val="sr-Cyrl-RS"/>
              </w:rPr>
              <w:t>2024. (са добијен</w:t>
            </w:r>
            <w:r w:rsidR="00274273">
              <w:rPr>
                <w:rFonts w:cstheme="minorHAnsi"/>
                <w:sz w:val="24"/>
                <w:szCs w:val="24"/>
                <w:lang w:val="sr-Cyrl-RS"/>
              </w:rPr>
              <w:t xml:space="preserve">им </w:t>
            </w:r>
            <w:r w:rsidR="00BD586D">
              <w:rPr>
                <w:rFonts w:cstheme="minorHAnsi"/>
                <w:sz w:val="24"/>
                <w:szCs w:val="24"/>
                <w:lang w:val="sr-Cyrl-RS"/>
              </w:rPr>
              <w:t>подстицајним средствима</w:t>
            </w:r>
            <w:r>
              <w:rPr>
                <w:rFonts w:cstheme="minorHAnsi"/>
                <w:sz w:val="24"/>
                <w:szCs w:val="24"/>
                <w:lang w:val="sr-Cyrl-RS"/>
              </w:rPr>
              <w:t>)</w:t>
            </w:r>
          </w:p>
          <w:p w:rsidR="00274273" w:rsidRDefault="00274273" w:rsidP="00507229">
            <w:pPr>
              <w:rPr>
                <w:rFonts w:cstheme="minorHAnsi"/>
                <w:sz w:val="24"/>
                <w:szCs w:val="24"/>
                <w:lang w:val="sr-Cyrl-RS"/>
              </w:rPr>
            </w:pPr>
          </w:p>
          <w:p w:rsidR="00274273" w:rsidRPr="00274273" w:rsidRDefault="00274273" w:rsidP="00274273">
            <w:pPr>
              <w:tabs>
                <w:tab w:val="left" w:pos="1800"/>
              </w:tabs>
              <w:rPr>
                <w:rFonts w:cstheme="minorHAnsi"/>
                <w:sz w:val="20"/>
                <w:szCs w:val="24"/>
                <w:lang w:val="sr-Cyrl-CS"/>
              </w:rPr>
            </w:pPr>
            <w:r w:rsidRPr="00274273">
              <w:rPr>
                <w:rFonts w:cstheme="minorHAnsi"/>
                <w:sz w:val="20"/>
                <w:szCs w:val="24"/>
                <w:lang w:val="sr-Cyrl-CS"/>
              </w:rPr>
              <w:t>У хиљадама</w:t>
            </w:r>
            <w:r>
              <w:rPr>
                <w:rFonts w:cstheme="minorHAnsi"/>
                <w:sz w:val="20"/>
                <w:szCs w:val="24"/>
                <w:lang w:val="sr-Cyrl-CS"/>
              </w:rPr>
              <w:t xml:space="preserve"> </w:t>
            </w:r>
            <w:r w:rsidRPr="00274273">
              <w:rPr>
                <w:rFonts w:cstheme="minorHAnsi"/>
                <w:sz w:val="20"/>
                <w:szCs w:val="24"/>
                <w:lang w:val="sr-Cyrl-CS"/>
              </w:rPr>
              <w:t>динара</w:t>
            </w:r>
          </w:p>
          <w:p w:rsidR="00274273" w:rsidRDefault="00274273" w:rsidP="00507229">
            <w:pPr>
              <w:rPr>
                <w:rFonts w:cstheme="minorHAnsi"/>
                <w:sz w:val="24"/>
                <w:szCs w:val="24"/>
                <w:lang w:val="sr-Cyrl-RS"/>
              </w:rPr>
            </w:pPr>
          </w:p>
        </w:tc>
        <w:tc>
          <w:tcPr>
            <w:tcW w:w="1650" w:type="dxa"/>
          </w:tcPr>
          <w:p w:rsidR="00507229" w:rsidRDefault="00507229" w:rsidP="00507229">
            <w:pPr>
              <w:rPr>
                <w:rFonts w:cstheme="minorHAnsi"/>
                <w:sz w:val="24"/>
                <w:szCs w:val="24"/>
                <w:lang w:val="sr-Cyrl-RS"/>
              </w:rPr>
            </w:pPr>
            <w:r>
              <w:rPr>
                <w:rFonts w:cstheme="minorHAnsi"/>
                <w:sz w:val="24"/>
                <w:szCs w:val="24"/>
                <w:lang w:val="sr-Cyrl-RS"/>
              </w:rPr>
              <w:t>202</w:t>
            </w:r>
            <w:r w:rsidR="00BD586D">
              <w:rPr>
                <w:rFonts w:cstheme="minorHAnsi"/>
                <w:sz w:val="24"/>
                <w:szCs w:val="24"/>
                <w:lang w:val="sr-Cyrl-RS"/>
              </w:rPr>
              <w:t>5</w:t>
            </w:r>
            <w:r>
              <w:rPr>
                <w:rFonts w:cstheme="minorHAnsi"/>
                <w:sz w:val="24"/>
                <w:szCs w:val="24"/>
                <w:lang w:val="sr-Cyrl-RS"/>
              </w:rPr>
              <w:t>. (</w:t>
            </w:r>
            <w:r w:rsidR="00BD586D">
              <w:rPr>
                <w:rFonts w:cstheme="minorHAnsi"/>
                <w:sz w:val="24"/>
                <w:szCs w:val="24"/>
                <w:lang w:val="sr-Cyrl-RS"/>
              </w:rPr>
              <w:t>тренутна пројекцја</w:t>
            </w:r>
            <w:r>
              <w:rPr>
                <w:rFonts w:cstheme="minorHAnsi"/>
                <w:sz w:val="24"/>
                <w:szCs w:val="24"/>
                <w:lang w:val="sr-Cyrl-RS"/>
              </w:rPr>
              <w:t>)</w:t>
            </w:r>
          </w:p>
          <w:p w:rsidR="00274273" w:rsidRDefault="00274273" w:rsidP="00507229">
            <w:pPr>
              <w:rPr>
                <w:rFonts w:cstheme="minorHAnsi"/>
                <w:sz w:val="24"/>
                <w:szCs w:val="24"/>
                <w:lang w:val="sr-Cyrl-RS"/>
              </w:rPr>
            </w:pPr>
          </w:p>
          <w:p w:rsidR="00274273" w:rsidRDefault="00274273" w:rsidP="00507229">
            <w:pPr>
              <w:rPr>
                <w:rFonts w:cstheme="minorHAnsi"/>
                <w:sz w:val="24"/>
                <w:szCs w:val="24"/>
                <w:lang w:val="sr-Cyrl-RS"/>
              </w:rPr>
            </w:pPr>
          </w:p>
          <w:p w:rsidR="00274273" w:rsidRPr="00274273" w:rsidRDefault="00274273" w:rsidP="00274273">
            <w:pPr>
              <w:tabs>
                <w:tab w:val="left" w:pos="1800"/>
              </w:tabs>
              <w:rPr>
                <w:rFonts w:cstheme="minorHAnsi"/>
                <w:sz w:val="20"/>
                <w:szCs w:val="24"/>
                <w:lang w:val="sr-Cyrl-CS"/>
              </w:rPr>
            </w:pPr>
            <w:r w:rsidRPr="00274273">
              <w:rPr>
                <w:rFonts w:cstheme="minorHAnsi"/>
                <w:sz w:val="20"/>
                <w:szCs w:val="24"/>
                <w:lang w:val="sr-Cyrl-CS"/>
              </w:rPr>
              <w:t>У хиљадама</w:t>
            </w:r>
            <w:r>
              <w:rPr>
                <w:rFonts w:cstheme="minorHAnsi"/>
                <w:sz w:val="20"/>
                <w:szCs w:val="24"/>
                <w:lang w:val="sr-Cyrl-CS"/>
              </w:rPr>
              <w:t xml:space="preserve"> </w:t>
            </w:r>
            <w:r w:rsidRPr="00274273">
              <w:rPr>
                <w:rFonts w:cstheme="minorHAnsi"/>
                <w:sz w:val="20"/>
                <w:szCs w:val="24"/>
                <w:lang w:val="sr-Cyrl-CS"/>
              </w:rPr>
              <w:t>динара</w:t>
            </w:r>
          </w:p>
          <w:p w:rsidR="00274273" w:rsidRDefault="00274273" w:rsidP="00507229">
            <w:pPr>
              <w:rPr>
                <w:rFonts w:cstheme="minorHAnsi"/>
                <w:sz w:val="24"/>
                <w:szCs w:val="24"/>
                <w:lang w:val="sr-Cyrl-RS"/>
              </w:rPr>
            </w:pPr>
          </w:p>
        </w:tc>
        <w:tc>
          <w:tcPr>
            <w:tcW w:w="2010" w:type="dxa"/>
          </w:tcPr>
          <w:p w:rsidR="00507229" w:rsidRDefault="00BD586D" w:rsidP="00507229">
            <w:pPr>
              <w:rPr>
                <w:rFonts w:cstheme="minorHAnsi"/>
                <w:sz w:val="24"/>
                <w:szCs w:val="24"/>
                <w:lang w:val="sr-Cyrl-RS"/>
              </w:rPr>
            </w:pPr>
            <w:r>
              <w:rPr>
                <w:rFonts w:cstheme="minorHAnsi"/>
                <w:sz w:val="24"/>
                <w:szCs w:val="24"/>
                <w:lang w:val="sr-Cyrl-RS"/>
              </w:rPr>
              <w:t>2025. (са добијен</w:t>
            </w:r>
            <w:r w:rsidR="00274273">
              <w:rPr>
                <w:rFonts w:cstheme="minorHAnsi"/>
                <w:sz w:val="24"/>
                <w:szCs w:val="24"/>
                <w:lang w:val="sr-Cyrl-RS"/>
              </w:rPr>
              <w:t>и</w:t>
            </w:r>
            <w:r>
              <w:rPr>
                <w:rFonts w:cstheme="minorHAnsi"/>
                <w:sz w:val="24"/>
                <w:szCs w:val="24"/>
                <w:lang w:val="sr-Cyrl-RS"/>
              </w:rPr>
              <w:t>м подстицајним средствима)</w:t>
            </w:r>
          </w:p>
          <w:p w:rsidR="00274273" w:rsidRDefault="00274273" w:rsidP="00507229">
            <w:pPr>
              <w:rPr>
                <w:rFonts w:cstheme="minorHAnsi"/>
                <w:sz w:val="24"/>
                <w:szCs w:val="24"/>
                <w:lang w:val="sr-Cyrl-RS"/>
              </w:rPr>
            </w:pPr>
          </w:p>
          <w:p w:rsidR="00274273" w:rsidRPr="00274273" w:rsidRDefault="00274273" w:rsidP="00274273">
            <w:pPr>
              <w:tabs>
                <w:tab w:val="left" w:pos="1800"/>
              </w:tabs>
              <w:rPr>
                <w:rFonts w:cstheme="minorHAnsi"/>
                <w:sz w:val="20"/>
                <w:szCs w:val="24"/>
                <w:lang w:val="sr-Cyrl-CS"/>
              </w:rPr>
            </w:pPr>
            <w:r w:rsidRPr="00274273">
              <w:rPr>
                <w:rFonts w:cstheme="minorHAnsi"/>
                <w:sz w:val="20"/>
                <w:szCs w:val="24"/>
                <w:lang w:val="sr-Cyrl-CS"/>
              </w:rPr>
              <w:t>У хиљадама</w:t>
            </w:r>
            <w:r>
              <w:rPr>
                <w:rFonts w:cstheme="minorHAnsi"/>
                <w:sz w:val="20"/>
                <w:szCs w:val="24"/>
                <w:lang w:val="sr-Cyrl-CS"/>
              </w:rPr>
              <w:t xml:space="preserve"> </w:t>
            </w:r>
            <w:r w:rsidRPr="00274273">
              <w:rPr>
                <w:rFonts w:cstheme="minorHAnsi"/>
                <w:sz w:val="20"/>
                <w:szCs w:val="24"/>
                <w:lang w:val="sr-Cyrl-CS"/>
              </w:rPr>
              <w:t>динара</w:t>
            </w:r>
          </w:p>
          <w:p w:rsidR="00274273" w:rsidRDefault="00274273" w:rsidP="00507229">
            <w:pPr>
              <w:rPr>
                <w:rFonts w:cstheme="minorHAnsi"/>
                <w:sz w:val="24"/>
                <w:szCs w:val="24"/>
                <w:lang w:val="sr-Cyrl-RS"/>
              </w:rPr>
            </w:pPr>
          </w:p>
        </w:tc>
      </w:tr>
      <w:tr w:rsidR="00274273" w:rsidTr="00274273">
        <w:tc>
          <w:tcPr>
            <w:tcW w:w="2245" w:type="dxa"/>
            <w:shd w:val="clear" w:color="auto" w:fill="B4C6E7" w:themeFill="accent1" w:themeFillTint="66"/>
          </w:tcPr>
          <w:p w:rsidR="00507229" w:rsidRDefault="00507229" w:rsidP="00507229">
            <w:pPr>
              <w:rPr>
                <w:rFonts w:cstheme="minorHAnsi"/>
                <w:sz w:val="24"/>
                <w:szCs w:val="24"/>
                <w:lang w:val="sr-Cyrl-RS"/>
              </w:rPr>
            </w:pPr>
            <w:r w:rsidRPr="00DC20BF">
              <w:rPr>
                <w:rFonts w:cstheme="minorHAnsi"/>
                <w:b/>
                <w:sz w:val="24"/>
                <w:szCs w:val="24"/>
                <w:lang w:val="sr-Cyrl-CS"/>
              </w:rPr>
              <w:t>Пројекција укупних годишњих прихода од продаје</w:t>
            </w:r>
          </w:p>
        </w:tc>
        <w:tc>
          <w:tcPr>
            <w:tcW w:w="1802" w:type="dxa"/>
          </w:tcPr>
          <w:p w:rsidR="00507229" w:rsidRDefault="00507229" w:rsidP="00507229">
            <w:pPr>
              <w:rPr>
                <w:rFonts w:cstheme="minorHAnsi"/>
                <w:sz w:val="24"/>
                <w:szCs w:val="24"/>
                <w:lang w:val="sr-Cyrl-RS"/>
              </w:rPr>
            </w:pPr>
          </w:p>
        </w:tc>
        <w:tc>
          <w:tcPr>
            <w:tcW w:w="1649" w:type="dxa"/>
          </w:tcPr>
          <w:p w:rsidR="00507229" w:rsidRDefault="00507229" w:rsidP="00507229">
            <w:pPr>
              <w:rPr>
                <w:rFonts w:cstheme="minorHAnsi"/>
                <w:sz w:val="24"/>
                <w:szCs w:val="24"/>
                <w:lang w:val="sr-Cyrl-RS"/>
              </w:rPr>
            </w:pPr>
          </w:p>
        </w:tc>
        <w:tc>
          <w:tcPr>
            <w:tcW w:w="1650" w:type="dxa"/>
          </w:tcPr>
          <w:p w:rsidR="00507229" w:rsidRDefault="00507229" w:rsidP="00507229">
            <w:pPr>
              <w:rPr>
                <w:rFonts w:cstheme="minorHAnsi"/>
                <w:sz w:val="24"/>
                <w:szCs w:val="24"/>
                <w:lang w:val="sr-Cyrl-RS"/>
              </w:rPr>
            </w:pPr>
          </w:p>
        </w:tc>
        <w:tc>
          <w:tcPr>
            <w:tcW w:w="2010" w:type="dxa"/>
          </w:tcPr>
          <w:p w:rsidR="00507229" w:rsidRDefault="00507229" w:rsidP="00507229">
            <w:pPr>
              <w:rPr>
                <w:rFonts w:cstheme="minorHAnsi"/>
                <w:sz w:val="24"/>
                <w:szCs w:val="24"/>
                <w:lang w:val="sr-Cyrl-RS"/>
              </w:rPr>
            </w:pPr>
          </w:p>
        </w:tc>
      </w:tr>
      <w:tr w:rsidR="00274273" w:rsidTr="00274273">
        <w:tc>
          <w:tcPr>
            <w:tcW w:w="2245" w:type="dxa"/>
            <w:shd w:val="clear" w:color="auto" w:fill="B4C6E7" w:themeFill="accent1" w:themeFillTint="66"/>
          </w:tcPr>
          <w:p w:rsidR="00507229" w:rsidRDefault="00507229" w:rsidP="00507229">
            <w:pPr>
              <w:rPr>
                <w:rFonts w:cstheme="minorHAnsi"/>
                <w:sz w:val="24"/>
                <w:szCs w:val="24"/>
                <w:lang w:val="sr-Cyrl-RS"/>
              </w:rPr>
            </w:pPr>
            <w:r w:rsidRPr="00DC20BF">
              <w:rPr>
                <w:rFonts w:cstheme="minorHAnsi"/>
                <w:b/>
                <w:sz w:val="24"/>
                <w:szCs w:val="24"/>
                <w:lang w:val="sr-Cyrl-CS"/>
              </w:rPr>
              <w:t>Пројекција укупних годишњих расхода</w:t>
            </w:r>
          </w:p>
        </w:tc>
        <w:tc>
          <w:tcPr>
            <w:tcW w:w="1802" w:type="dxa"/>
          </w:tcPr>
          <w:p w:rsidR="00507229" w:rsidRDefault="00507229" w:rsidP="00507229">
            <w:pPr>
              <w:rPr>
                <w:rFonts w:cstheme="minorHAnsi"/>
                <w:sz w:val="24"/>
                <w:szCs w:val="24"/>
                <w:lang w:val="sr-Cyrl-RS"/>
              </w:rPr>
            </w:pPr>
          </w:p>
        </w:tc>
        <w:tc>
          <w:tcPr>
            <w:tcW w:w="1649" w:type="dxa"/>
          </w:tcPr>
          <w:p w:rsidR="00507229" w:rsidRDefault="00507229" w:rsidP="00507229">
            <w:pPr>
              <w:rPr>
                <w:rFonts w:cstheme="minorHAnsi"/>
                <w:sz w:val="24"/>
                <w:szCs w:val="24"/>
                <w:lang w:val="sr-Cyrl-RS"/>
              </w:rPr>
            </w:pPr>
          </w:p>
        </w:tc>
        <w:tc>
          <w:tcPr>
            <w:tcW w:w="1650" w:type="dxa"/>
          </w:tcPr>
          <w:p w:rsidR="00507229" w:rsidRDefault="00507229" w:rsidP="00507229">
            <w:pPr>
              <w:rPr>
                <w:rFonts w:cstheme="minorHAnsi"/>
                <w:sz w:val="24"/>
                <w:szCs w:val="24"/>
                <w:lang w:val="sr-Cyrl-RS"/>
              </w:rPr>
            </w:pPr>
          </w:p>
        </w:tc>
        <w:tc>
          <w:tcPr>
            <w:tcW w:w="2010" w:type="dxa"/>
          </w:tcPr>
          <w:p w:rsidR="00507229" w:rsidRDefault="00507229" w:rsidP="00507229">
            <w:pPr>
              <w:rPr>
                <w:rFonts w:cstheme="minorHAnsi"/>
                <w:sz w:val="24"/>
                <w:szCs w:val="24"/>
                <w:lang w:val="sr-Cyrl-RS"/>
              </w:rPr>
            </w:pPr>
          </w:p>
        </w:tc>
      </w:tr>
    </w:tbl>
    <w:p w:rsidR="00507229" w:rsidRPr="00DC20BF" w:rsidRDefault="00507229" w:rsidP="00274273">
      <w:pPr>
        <w:tabs>
          <w:tab w:val="left" w:pos="1800"/>
        </w:tabs>
        <w:jc w:val="right"/>
        <w:rPr>
          <w:rFonts w:cstheme="minorHAnsi"/>
          <w:sz w:val="24"/>
          <w:szCs w:val="24"/>
          <w:lang w:val="sr-Cyrl-CS"/>
        </w:rPr>
      </w:pPr>
    </w:p>
    <w:tbl>
      <w:tblPr>
        <w:tblpPr w:leftFromText="180" w:rightFromText="180" w:vertAnchor="text" w:horzAnchor="margin" w:tblpXSpec="center" w:tblpY="285"/>
        <w:tblW w:w="908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FFFFFF"/>
          <w:insideV w:val="single" w:sz="12" w:space="0" w:color="FFFFFF"/>
        </w:tblBorders>
        <w:tblLook w:val="01E0" w:firstRow="1" w:lastRow="1" w:firstColumn="1" w:lastColumn="1" w:noHBand="0" w:noVBand="0"/>
      </w:tblPr>
      <w:tblGrid>
        <w:gridCol w:w="5797"/>
        <w:gridCol w:w="3286"/>
      </w:tblGrid>
      <w:tr w:rsidR="00507229" w:rsidRPr="00DC20BF" w:rsidTr="00274273">
        <w:trPr>
          <w:trHeight w:val="454"/>
        </w:trPr>
        <w:tc>
          <w:tcPr>
            <w:tcW w:w="908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4C6E7" w:themeFill="accent1" w:themeFillTint="66"/>
            <w:vAlign w:val="center"/>
          </w:tcPr>
          <w:p w:rsidR="00507229" w:rsidRPr="00DC20BF" w:rsidRDefault="00507229" w:rsidP="00507229">
            <w:pPr>
              <w:rPr>
                <w:rFonts w:cstheme="minorHAnsi"/>
                <w:b/>
                <w:sz w:val="24"/>
                <w:szCs w:val="24"/>
                <w:lang w:val="sr-Cyrl-CS"/>
              </w:rPr>
            </w:pPr>
            <w:r>
              <w:rPr>
                <w:rFonts w:cstheme="minorHAnsi"/>
                <w:b/>
                <w:sz w:val="24"/>
                <w:szCs w:val="24"/>
                <w:lang w:val="sr-Cyrl-CS"/>
              </w:rPr>
              <w:t>4.</w:t>
            </w:r>
            <w:r w:rsidR="00BD586D">
              <w:rPr>
                <w:rFonts w:cstheme="minorHAnsi"/>
                <w:b/>
                <w:sz w:val="24"/>
                <w:szCs w:val="24"/>
                <w:lang w:val="sr-Cyrl-CS"/>
              </w:rPr>
              <w:t>18</w:t>
            </w:r>
            <w:r>
              <w:rPr>
                <w:rFonts w:cstheme="minorHAnsi"/>
                <w:b/>
                <w:sz w:val="24"/>
                <w:szCs w:val="24"/>
                <w:lang w:val="sr-Cyrl-CS"/>
              </w:rPr>
              <w:t xml:space="preserve">. </w:t>
            </w:r>
            <w:r w:rsidRPr="00DC20BF">
              <w:rPr>
                <w:rFonts w:cstheme="minorHAnsi"/>
                <w:b/>
                <w:sz w:val="24"/>
                <w:szCs w:val="24"/>
                <w:lang w:val="sr-Cyrl-CS"/>
              </w:rPr>
              <w:t xml:space="preserve">Финансијски показатељи </w:t>
            </w:r>
            <w:r>
              <w:rPr>
                <w:rFonts w:cstheme="minorHAnsi"/>
                <w:b/>
                <w:sz w:val="24"/>
                <w:szCs w:val="24"/>
                <w:lang w:val="sr-Cyrl-CS"/>
              </w:rPr>
              <w:t>на основу</w:t>
            </w:r>
            <w:r w:rsidRPr="00DC20BF">
              <w:rPr>
                <w:rFonts w:cstheme="minorHAnsi"/>
                <w:b/>
                <w:sz w:val="24"/>
                <w:szCs w:val="24"/>
                <w:lang w:val="sr-Cyrl-CS"/>
              </w:rPr>
              <w:t xml:space="preserve"> пројекција укупних годишњих прихода и расхода</w:t>
            </w:r>
            <w:r w:rsidR="00BD586D">
              <w:rPr>
                <w:rFonts w:cstheme="minorHAnsi"/>
                <w:b/>
                <w:sz w:val="24"/>
                <w:szCs w:val="24"/>
                <w:lang w:val="sr-Cyrl-CS"/>
              </w:rPr>
              <w:t xml:space="preserve"> за 2024. (са добијеном подршком)</w:t>
            </w:r>
          </w:p>
        </w:tc>
      </w:tr>
      <w:tr w:rsidR="00507229" w:rsidRPr="00DC20BF" w:rsidTr="00BF49AB">
        <w:trPr>
          <w:trHeight w:val="397"/>
        </w:trPr>
        <w:tc>
          <w:tcPr>
            <w:tcW w:w="579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F2F2F2"/>
            <w:vAlign w:val="center"/>
          </w:tcPr>
          <w:p w:rsidR="00507229" w:rsidRPr="00DC20BF" w:rsidRDefault="00507229" w:rsidP="00507229">
            <w:pPr>
              <w:jc w:val="center"/>
              <w:rPr>
                <w:rFonts w:cstheme="minorHAnsi"/>
                <w:b/>
                <w:sz w:val="24"/>
                <w:szCs w:val="24"/>
                <w:lang w:val="sr-Cyrl-CS"/>
              </w:rPr>
            </w:pPr>
            <w:r w:rsidRPr="00DC20BF">
              <w:rPr>
                <w:rFonts w:cstheme="minorHAnsi"/>
                <w:b/>
                <w:sz w:val="24"/>
                <w:szCs w:val="24"/>
                <w:lang w:val="sr-Cyrl-CS"/>
              </w:rPr>
              <w:t>ЕЛЕМЕНТИ</w:t>
            </w:r>
          </w:p>
        </w:tc>
        <w:tc>
          <w:tcPr>
            <w:tcW w:w="3286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  <w:vAlign w:val="center"/>
          </w:tcPr>
          <w:p w:rsidR="00507229" w:rsidRPr="00DC20BF" w:rsidRDefault="00BF49AB" w:rsidP="00507229">
            <w:pPr>
              <w:jc w:val="center"/>
              <w:rPr>
                <w:rFonts w:cstheme="minorHAnsi"/>
                <w:b/>
                <w:sz w:val="24"/>
                <w:szCs w:val="24"/>
                <w:lang w:val="sr-Cyrl-CS"/>
              </w:rPr>
            </w:pPr>
            <w:r>
              <w:rPr>
                <w:rFonts w:cstheme="minorHAnsi"/>
                <w:b/>
                <w:sz w:val="24"/>
                <w:szCs w:val="24"/>
                <w:lang w:val="sr-Cyrl-CS"/>
              </w:rPr>
              <w:t>РЕЗУЛТАТ</w:t>
            </w:r>
          </w:p>
        </w:tc>
      </w:tr>
      <w:tr w:rsidR="00507229" w:rsidRPr="00DC20BF" w:rsidTr="00BF49AB">
        <w:trPr>
          <w:trHeight w:val="907"/>
        </w:trPr>
        <w:tc>
          <w:tcPr>
            <w:tcW w:w="5797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07229" w:rsidRPr="00DC20BF" w:rsidRDefault="00507229" w:rsidP="00507229">
            <w:pPr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DC20BF">
              <w:rPr>
                <w:rFonts w:cstheme="minorHAnsi"/>
                <w:b/>
                <w:sz w:val="24"/>
                <w:szCs w:val="24"/>
                <w:lang w:val="ru-RU"/>
              </w:rPr>
              <w:t xml:space="preserve">Бруто добит = укупан приход – укупан расход     </w:t>
            </w:r>
          </w:p>
        </w:tc>
        <w:tc>
          <w:tcPr>
            <w:tcW w:w="328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07229" w:rsidRPr="00DC20BF" w:rsidRDefault="00BC1991" w:rsidP="00507229">
            <w:pPr>
              <w:rPr>
                <w:rFonts w:cstheme="minorHAnsi"/>
                <w:sz w:val="24"/>
                <w:szCs w:val="24"/>
                <w:lang w:val="sr-Cyrl-CS"/>
              </w:rPr>
            </w:pPr>
            <w:r>
              <w:rPr>
                <w:rFonts w:cstheme="minorHAnsi"/>
                <w:sz w:val="24"/>
                <w:szCs w:val="24"/>
                <w:lang w:val="sr-Cyrl-CS"/>
              </w:rPr>
              <w:t>=</w:t>
            </w:r>
          </w:p>
        </w:tc>
      </w:tr>
      <w:tr w:rsidR="003D370A" w:rsidRPr="00DC20BF" w:rsidTr="00BF49AB">
        <w:trPr>
          <w:trHeight w:val="907"/>
        </w:trPr>
        <w:tc>
          <w:tcPr>
            <w:tcW w:w="5797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D370A" w:rsidRPr="00DC20BF" w:rsidRDefault="003D370A" w:rsidP="00507229">
            <w:pPr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3D370A">
              <w:rPr>
                <w:rFonts w:cstheme="minorHAnsi"/>
                <w:b/>
                <w:sz w:val="24"/>
                <w:szCs w:val="24"/>
                <w:lang w:val="ru-RU"/>
              </w:rPr>
              <w:t>Нето добит = бруто добит – порез на добит</w:t>
            </w:r>
            <w:r w:rsidRPr="003D370A">
              <w:rPr>
                <w:rFonts w:cstheme="minorHAnsi"/>
                <w:b/>
                <w:sz w:val="24"/>
                <w:szCs w:val="24"/>
                <w:lang w:val="ru-RU"/>
              </w:rPr>
              <w:tab/>
            </w:r>
          </w:p>
        </w:tc>
        <w:tc>
          <w:tcPr>
            <w:tcW w:w="328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D370A" w:rsidRPr="00DC20BF" w:rsidRDefault="00BC1991" w:rsidP="00507229">
            <w:pPr>
              <w:rPr>
                <w:rFonts w:cstheme="minorHAnsi"/>
                <w:sz w:val="24"/>
                <w:szCs w:val="24"/>
                <w:lang w:val="sr-Cyrl-CS"/>
              </w:rPr>
            </w:pPr>
            <w:r>
              <w:rPr>
                <w:rFonts w:cstheme="minorHAnsi"/>
                <w:sz w:val="24"/>
                <w:szCs w:val="24"/>
                <w:lang w:val="sr-Cyrl-CS"/>
              </w:rPr>
              <w:t>=</w:t>
            </w:r>
          </w:p>
        </w:tc>
      </w:tr>
      <w:tr w:rsidR="00507229" w:rsidRPr="00DC20BF" w:rsidTr="00BF49AB">
        <w:trPr>
          <w:trHeight w:val="907"/>
        </w:trPr>
        <w:tc>
          <w:tcPr>
            <w:tcW w:w="5797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07229" w:rsidRPr="00DC20BF" w:rsidRDefault="00507229" w:rsidP="00507229">
            <w:pPr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DC20BF">
              <w:rPr>
                <w:rFonts w:cstheme="minorHAnsi"/>
                <w:b/>
                <w:sz w:val="24"/>
                <w:szCs w:val="24"/>
                <w:lang w:val="ru-RU"/>
              </w:rPr>
              <w:t xml:space="preserve">  Коефицијент </w:t>
            </w:r>
            <w:r w:rsidRPr="00DC20BF">
              <w:rPr>
                <w:rFonts w:cstheme="minorHAnsi"/>
                <w:b/>
                <w:sz w:val="24"/>
                <w:szCs w:val="24"/>
                <w:lang w:val="ru-RU"/>
              </w:rPr>
              <w:tab/>
              <w:t xml:space="preserve">   укупан  годишњи приход </w:t>
            </w:r>
          </w:p>
          <w:p w:rsidR="00507229" w:rsidRPr="00DC20BF" w:rsidRDefault="00507229" w:rsidP="00507229">
            <w:pPr>
              <w:tabs>
                <w:tab w:val="left" w:pos="1762"/>
              </w:tabs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DC20BF">
              <w:rPr>
                <w:rFonts w:cstheme="minorHAnsi"/>
                <w:b/>
                <w:sz w:val="24"/>
                <w:szCs w:val="24"/>
                <w:lang w:val="ru-RU"/>
              </w:rPr>
              <w:t xml:space="preserve">економичности  =    ---------------------------------------   </w:t>
            </w:r>
          </w:p>
          <w:p w:rsidR="00507229" w:rsidRPr="00DC20BF" w:rsidRDefault="00507229" w:rsidP="00507229">
            <w:pPr>
              <w:rPr>
                <w:rFonts w:cstheme="minorHAnsi"/>
                <w:b/>
                <w:sz w:val="24"/>
                <w:szCs w:val="24"/>
                <w:lang w:val="sr-Latn-CS"/>
              </w:rPr>
            </w:pPr>
            <w:r w:rsidRPr="00DC20BF">
              <w:rPr>
                <w:rFonts w:cstheme="minorHAnsi"/>
                <w:b/>
                <w:sz w:val="24"/>
                <w:szCs w:val="24"/>
                <w:lang w:val="ru-RU"/>
              </w:rPr>
              <w:t xml:space="preserve">                                 укупан годишњи расход</w:t>
            </w:r>
          </w:p>
        </w:tc>
        <w:tc>
          <w:tcPr>
            <w:tcW w:w="32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07229" w:rsidRPr="00DC20BF" w:rsidRDefault="00507229" w:rsidP="00507229">
            <w:pPr>
              <w:tabs>
                <w:tab w:val="left" w:pos="1762"/>
              </w:tabs>
              <w:rPr>
                <w:rFonts w:cstheme="minorHAnsi"/>
                <w:b/>
                <w:sz w:val="24"/>
                <w:szCs w:val="24"/>
                <w:lang w:val="ru-RU"/>
              </w:rPr>
            </w:pPr>
          </w:p>
          <w:p w:rsidR="00507229" w:rsidRPr="00DC20BF" w:rsidRDefault="00507229" w:rsidP="00507229">
            <w:pPr>
              <w:tabs>
                <w:tab w:val="left" w:pos="1762"/>
              </w:tabs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DC20BF">
              <w:rPr>
                <w:rFonts w:cstheme="minorHAnsi"/>
                <w:b/>
                <w:sz w:val="24"/>
                <w:szCs w:val="24"/>
                <w:lang w:val="ru-RU"/>
              </w:rPr>
              <w:t xml:space="preserve">=       </w:t>
            </w:r>
          </w:p>
          <w:p w:rsidR="00507229" w:rsidRPr="00DC20BF" w:rsidRDefault="00507229" w:rsidP="00507229">
            <w:pPr>
              <w:rPr>
                <w:rFonts w:cstheme="minorHAnsi"/>
                <w:sz w:val="24"/>
                <w:szCs w:val="24"/>
                <w:lang w:val="sr-Cyrl-RS"/>
              </w:rPr>
            </w:pPr>
            <w:r w:rsidRPr="00DC20BF">
              <w:rPr>
                <w:rFonts w:cstheme="minorHAnsi"/>
                <w:b/>
                <w:sz w:val="24"/>
                <w:szCs w:val="24"/>
                <w:lang w:val="ru-RU"/>
              </w:rPr>
              <w:t xml:space="preserve">                    </w:t>
            </w:r>
          </w:p>
        </w:tc>
      </w:tr>
      <w:tr w:rsidR="00507229" w:rsidRPr="00DC20BF" w:rsidTr="00BF49AB">
        <w:trPr>
          <w:trHeight w:val="907"/>
        </w:trPr>
        <w:tc>
          <w:tcPr>
            <w:tcW w:w="5797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D370A" w:rsidRDefault="00507229" w:rsidP="00507229">
            <w:pPr>
              <w:rPr>
                <w:rFonts w:cstheme="minorHAnsi"/>
                <w:b/>
                <w:sz w:val="24"/>
                <w:szCs w:val="24"/>
                <w:lang w:val="sr-Cyrl-CS"/>
              </w:rPr>
            </w:pPr>
            <w:r w:rsidRPr="00DC20BF">
              <w:rPr>
                <w:rFonts w:cstheme="minorHAnsi"/>
                <w:b/>
                <w:sz w:val="24"/>
                <w:szCs w:val="24"/>
                <w:lang w:val="ru-RU"/>
              </w:rPr>
              <w:t xml:space="preserve">Време враћања      </w:t>
            </w:r>
          </w:p>
          <w:p w:rsidR="00507229" w:rsidRPr="00BF49AB" w:rsidRDefault="00507229" w:rsidP="00507229">
            <w:pPr>
              <w:rPr>
                <w:rFonts w:cstheme="minorHAnsi"/>
                <w:b/>
                <w:sz w:val="24"/>
                <w:szCs w:val="24"/>
                <w:lang w:val="sr-Cyrl-RS"/>
              </w:rPr>
            </w:pPr>
            <w:r w:rsidRPr="00DC20BF">
              <w:rPr>
                <w:rFonts w:cstheme="minorHAnsi"/>
                <w:b/>
                <w:sz w:val="24"/>
                <w:szCs w:val="24"/>
                <w:lang w:val="sr-Cyrl-CS"/>
              </w:rPr>
              <w:t>инвестиције</w:t>
            </w:r>
            <w:r w:rsidRPr="00DC20BF">
              <w:rPr>
                <w:rFonts w:cstheme="minorHAnsi"/>
                <w:b/>
                <w:sz w:val="24"/>
                <w:szCs w:val="24"/>
                <w:lang w:val="ru-RU"/>
              </w:rPr>
              <w:t xml:space="preserve"> </w:t>
            </w:r>
            <w:r w:rsidR="003D370A">
              <w:rPr>
                <w:rFonts w:cstheme="minorHAnsi"/>
                <w:b/>
                <w:sz w:val="24"/>
                <w:szCs w:val="24"/>
                <w:lang w:val="sr-Latn-RS"/>
              </w:rPr>
              <w:t xml:space="preserve">               </w:t>
            </w:r>
            <w:r w:rsidR="003D370A">
              <w:t xml:space="preserve"> </w:t>
            </w:r>
            <w:r w:rsidR="003D370A" w:rsidRPr="003D370A">
              <w:rPr>
                <w:rFonts w:cstheme="minorHAnsi"/>
                <w:b/>
                <w:sz w:val="24"/>
                <w:szCs w:val="24"/>
                <w:lang w:val="sr-Cyrl-RS"/>
              </w:rPr>
              <w:t>Тражена  средства (табела 4.16)</w:t>
            </w:r>
          </w:p>
          <w:p w:rsidR="00507229" w:rsidRPr="00DC20BF" w:rsidRDefault="00507229" w:rsidP="00507229">
            <w:pPr>
              <w:tabs>
                <w:tab w:val="left" w:pos="1762"/>
              </w:tabs>
              <w:rPr>
                <w:rFonts w:cstheme="minorHAnsi"/>
                <w:b/>
                <w:sz w:val="24"/>
                <w:szCs w:val="24"/>
                <w:lang w:val="sr-Latn-CS"/>
              </w:rPr>
            </w:pPr>
            <w:r w:rsidRPr="00DC20BF">
              <w:rPr>
                <w:rFonts w:cstheme="minorHAnsi"/>
                <w:b/>
                <w:sz w:val="24"/>
                <w:szCs w:val="24"/>
                <w:lang w:val="ru-RU"/>
              </w:rPr>
              <w:t xml:space="preserve">            </w:t>
            </w:r>
            <w:r w:rsidR="003D370A">
              <w:rPr>
                <w:rFonts w:cstheme="minorHAnsi"/>
                <w:b/>
                <w:sz w:val="24"/>
                <w:szCs w:val="24"/>
                <w:lang w:val="sr-Latn-RS"/>
              </w:rPr>
              <w:t xml:space="preserve">               </w:t>
            </w:r>
            <w:r w:rsidRPr="00DC20BF">
              <w:rPr>
                <w:rFonts w:cstheme="minorHAnsi"/>
                <w:b/>
                <w:sz w:val="24"/>
                <w:szCs w:val="24"/>
                <w:lang w:val="ru-RU"/>
              </w:rPr>
              <w:t xml:space="preserve">  = ---------------------------------------------------                        </w:t>
            </w:r>
            <w:r w:rsidRPr="00DC20BF">
              <w:rPr>
                <w:rFonts w:cstheme="minorHAnsi"/>
                <w:sz w:val="24"/>
                <w:szCs w:val="24"/>
                <w:lang w:val="ru-RU"/>
              </w:rPr>
              <w:t>(у годинама)</w:t>
            </w:r>
            <w:r w:rsidRPr="00DC20BF">
              <w:rPr>
                <w:rFonts w:cstheme="minorHAnsi"/>
                <w:b/>
                <w:sz w:val="24"/>
                <w:szCs w:val="24"/>
                <w:lang w:val="ru-RU"/>
              </w:rPr>
              <w:t>                             Нето добит</w:t>
            </w:r>
          </w:p>
        </w:tc>
        <w:tc>
          <w:tcPr>
            <w:tcW w:w="3286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07229" w:rsidRPr="00DC20BF" w:rsidRDefault="00507229" w:rsidP="00507229">
            <w:pPr>
              <w:rPr>
                <w:rFonts w:cstheme="minorHAnsi"/>
                <w:b/>
                <w:sz w:val="24"/>
                <w:szCs w:val="24"/>
                <w:lang w:val="sr-Latn-RS"/>
              </w:rPr>
            </w:pPr>
            <w:r w:rsidRPr="00DC20BF">
              <w:rPr>
                <w:rFonts w:cstheme="minorHAnsi"/>
                <w:b/>
                <w:sz w:val="24"/>
                <w:szCs w:val="24"/>
                <w:lang w:val="ru-RU"/>
              </w:rPr>
              <w:t xml:space="preserve">    </w:t>
            </w:r>
            <w:r w:rsidRPr="00DC20BF">
              <w:rPr>
                <w:rFonts w:cstheme="minorHAnsi"/>
                <w:b/>
                <w:sz w:val="24"/>
                <w:szCs w:val="24"/>
                <w:lang w:val="sr-Latn-RS"/>
              </w:rPr>
              <w:t xml:space="preserve">                         </w:t>
            </w:r>
          </w:p>
          <w:p w:rsidR="00507229" w:rsidRPr="00DC20BF" w:rsidRDefault="00507229" w:rsidP="00507229">
            <w:pPr>
              <w:rPr>
                <w:rFonts w:cstheme="minorHAnsi"/>
                <w:sz w:val="24"/>
                <w:szCs w:val="24"/>
                <w:lang w:val="sr-Cyrl-CS"/>
              </w:rPr>
            </w:pPr>
            <w:r w:rsidRPr="00DC20BF">
              <w:rPr>
                <w:rFonts w:cstheme="minorHAnsi"/>
                <w:b/>
                <w:sz w:val="24"/>
                <w:szCs w:val="24"/>
                <w:lang w:val="ru-RU"/>
              </w:rPr>
              <w:t xml:space="preserve">   </w:t>
            </w:r>
            <w:r w:rsidR="00BC1991">
              <w:rPr>
                <w:rFonts w:cstheme="minorHAnsi"/>
                <w:b/>
                <w:sz w:val="24"/>
                <w:szCs w:val="24"/>
                <w:lang w:val="ru-RU"/>
              </w:rPr>
              <w:t>= __________ година</w:t>
            </w:r>
          </w:p>
        </w:tc>
      </w:tr>
    </w:tbl>
    <w:p w:rsidR="00507229" w:rsidRDefault="00507229" w:rsidP="000B2C47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sz w:val="24"/>
          <w:szCs w:val="24"/>
          <w:lang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D586D" w:rsidTr="00274273">
        <w:tc>
          <w:tcPr>
            <w:tcW w:w="4508" w:type="dxa"/>
            <w:shd w:val="clear" w:color="auto" w:fill="B4C6E7" w:themeFill="accent1" w:themeFillTint="66"/>
          </w:tcPr>
          <w:p w:rsidR="00BD586D" w:rsidRPr="00EE097A" w:rsidRDefault="00BD586D" w:rsidP="00BD586D">
            <w:pPr>
              <w:pStyle w:val="ListParagraph"/>
              <w:spacing w:before="100" w:beforeAutospacing="1" w:after="100" w:afterAutospacing="1"/>
              <w:ind w:left="0"/>
              <w:rPr>
                <w:rFonts w:eastAsia="Times New Roman" w:cstheme="minorHAnsi"/>
                <w:b/>
                <w:sz w:val="24"/>
                <w:szCs w:val="24"/>
                <w:lang w:val="sr-Cyrl-RS" w:eastAsia="en-GB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val="sr-Cyrl-RS" w:eastAsia="en-GB"/>
              </w:rPr>
              <w:t xml:space="preserve">4.19. Укупан приход </w:t>
            </w:r>
            <w:r w:rsidRPr="00BD586D">
              <w:rPr>
                <w:rFonts w:eastAsia="Times New Roman" w:cstheme="minorHAnsi"/>
                <w:b/>
                <w:sz w:val="24"/>
                <w:szCs w:val="24"/>
                <w:lang w:val="sr-Cyrl-RS" w:eastAsia="en-GB"/>
              </w:rPr>
              <w:t xml:space="preserve">од продаје робе, производа и услуга </w:t>
            </w:r>
            <w:r w:rsidRPr="00EE097A">
              <w:rPr>
                <w:rFonts w:eastAsia="Times New Roman" w:cstheme="minorHAnsi"/>
                <w:b/>
                <w:sz w:val="24"/>
                <w:szCs w:val="24"/>
                <w:lang w:val="sr-Cyrl-RS" w:eastAsia="en-GB"/>
              </w:rPr>
              <w:t xml:space="preserve">у 2022. години </w:t>
            </w:r>
          </w:p>
          <w:p w:rsidR="00BD586D" w:rsidRPr="00EE097A" w:rsidRDefault="00BD586D" w:rsidP="00BD586D">
            <w:pPr>
              <w:pStyle w:val="ListParagraph"/>
              <w:spacing w:before="100" w:beforeAutospacing="1" w:after="100" w:afterAutospacing="1"/>
              <w:ind w:left="0"/>
              <w:rPr>
                <w:rFonts w:eastAsia="Times New Roman" w:cstheme="minorHAnsi"/>
                <w:b/>
                <w:sz w:val="24"/>
                <w:szCs w:val="24"/>
                <w:lang w:val="sr-Cyrl-RS" w:eastAsia="en-GB"/>
              </w:rPr>
            </w:pPr>
            <w:r w:rsidRPr="00EE097A">
              <w:rPr>
                <w:rFonts w:eastAsia="Times New Roman" w:cstheme="minorHAnsi"/>
                <w:b/>
                <w:sz w:val="24"/>
                <w:szCs w:val="24"/>
                <w:lang w:val="sr-Cyrl-RS" w:eastAsia="en-GB"/>
              </w:rPr>
              <w:t>(у хиљадама дин.)</w:t>
            </w:r>
          </w:p>
        </w:tc>
        <w:tc>
          <w:tcPr>
            <w:tcW w:w="4508" w:type="dxa"/>
          </w:tcPr>
          <w:p w:rsidR="00BD586D" w:rsidRDefault="00BD586D" w:rsidP="00BD586D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</w:tr>
      <w:tr w:rsidR="00BD586D" w:rsidTr="00274273">
        <w:tc>
          <w:tcPr>
            <w:tcW w:w="4508" w:type="dxa"/>
            <w:shd w:val="clear" w:color="auto" w:fill="B4C6E7" w:themeFill="accent1" w:themeFillTint="66"/>
          </w:tcPr>
          <w:p w:rsidR="00BD586D" w:rsidRPr="00EE097A" w:rsidRDefault="00BD586D" w:rsidP="00BD586D">
            <w:pPr>
              <w:pStyle w:val="ListParagraph"/>
              <w:spacing w:before="100" w:beforeAutospacing="1" w:after="100" w:afterAutospacing="1"/>
              <w:ind w:left="0"/>
              <w:rPr>
                <w:rFonts w:eastAsia="Times New Roman" w:cstheme="minorHAnsi"/>
                <w:b/>
                <w:sz w:val="24"/>
                <w:szCs w:val="24"/>
                <w:lang w:val="sr-Cyrl-RS" w:eastAsia="en-GB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val="sr-Cyrl-RS" w:eastAsia="en-GB"/>
              </w:rPr>
              <w:t xml:space="preserve">4.20. </w:t>
            </w:r>
            <w:r w:rsidRPr="00BD586D">
              <w:rPr>
                <w:rFonts w:eastAsia="Times New Roman" w:cstheme="minorHAnsi"/>
                <w:b/>
                <w:sz w:val="24"/>
                <w:szCs w:val="24"/>
                <w:lang w:val="sr-Cyrl-RS" w:eastAsia="en-GB"/>
              </w:rPr>
              <w:t>Укупан приход</w:t>
            </w:r>
            <w:r w:rsidR="00274273">
              <w:rPr>
                <w:rFonts w:eastAsia="Times New Roman" w:cstheme="minorHAnsi"/>
                <w:b/>
                <w:sz w:val="24"/>
                <w:szCs w:val="24"/>
                <w:lang w:val="sr-Cyrl-RS" w:eastAsia="en-GB"/>
              </w:rPr>
              <w:t xml:space="preserve"> </w:t>
            </w:r>
            <w:r w:rsidR="00274273" w:rsidRPr="00BD586D">
              <w:rPr>
                <w:rFonts w:eastAsia="Times New Roman" w:cstheme="minorHAnsi"/>
                <w:b/>
                <w:sz w:val="24"/>
                <w:szCs w:val="24"/>
                <w:lang w:val="sr-Cyrl-RS" w:eastAsia="en-GB"/>
              </w:rPr>
              <w:t>од продаје робе, производа и услуга</w:t>
            </w:r>
            <w:r w:rsidR="00274273">
              <w:rPr>
                <w:rFonts w:eastAsia="Times New Roman" w:cstheme="minorHAnsi"/>
                <w:b/>
                <w:sz w:val="24"/>
                <w:szCs w:val="24"/>
                <w:lang w:val="sr-Cyrl-RS" w:eastAsia="en-GB"/>
              </w:rPr>
              <w:t xml:space="preserve"> </w:t>
            </w:r>
            <w:r w:rsidRPr="00EE097A">
              <w:rPr>
                <w:rFonts w:eastAsia="Times New Roman" w:cstheme="minorHAnsi"/>
                <w:b/>
                <w:sz w:val="24"/>
                <w:szCs w:val="24"/>
                <w:lang w:val="sr-Cyrl-RS" w:eastAsia="en-GB"/>
              </w:rPr>
              <w:t xml:space="preserve">у 2023. години </w:t>
            </w:r>
          </w:p>
          <w:p w:rsidR="00BD586D" w:rsidRPr="00EE097A" w:rsidRDefault="00BD586D" w:rsidP="00BD586D">
            <w:pPr>
              <w:pStyle w:val="ListParagraph"/>
              <w:spacing w:before="100" w:beforeAutospacing="1" w:after="100" w:afterAutospacing="1"/>
              <w:ind w:left="0"/>
              <w:rPr>
                <w:rFonts w:eastAsia="Times New Roman" w:cstheme="minorHAnsi"/>
                <w:b/>
                <w:sz w:val="24"/>
                <w:szCs w:val="24"/>
                <w:lang w:val="sr-Cyrl-RS" w:eastAsia="en-GB"/>
              </w:rPr>
            </w:pPr>
            <w:r w:rsidRPr="00EE097A">
              <w:rPr>
                <w:rFonts w:eastAsia="Times New Roman" w:cstheme="minorHAnsi"/>
                <w:b/>
                <w:sz w:val="24"/>
                <w:szCs w:val="24"/>
                <w:lang w:val="sr-Cyrl-RS" w:eastAsia="en-GB"/>
              </w:rPr>
              <w:t>(у хиљадама дин.)</w:t>
            </w:r>
          </w:p>
        </w:tc>
        <w:tc>
          <w:tcPr>
            <w:tcW w:w="4508" w:type="dxa"/>
          </w:tcPr>
          <w:p w:rsidR="00BD586D" w:rsidRDefault="00BD586D" w:rsidP="00BD586D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</w:tr>
    </w:tbl>
    <w:p w:rsidR="00BD586D" w:rsidRDefault="00BD586D" w:rsidP="000B2C47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sz w:val="24"/>
          <w:szCs w:val="24"/>
          <w:lang w:eastAsia="en-GB"/>
        </w:rPr>
      </w:pPr>
    </w:p>
    <w:p w:rsidR="00BD586D" w:rsidRPr="00C4089F" w:rsidRDefault="00BD586D" w:rsidP="00BD586D">
      <w:pPr>
        <w:pStyle w:val="ListParagraph"/>
        <w:numPr>
          <w:ilvl w:val="0"/>
          <w:numId w:val="8"/>
        </w:numPr>
        <w:rPr>
          <w:rFonts w:cstheme="minorHAnsi"/>
          <w:b/>
          <w:sz w:val="24"/>
          <w:szCs w:val="24"/>
          <w:lang w:val="sr-Cyrl-RS"/>
        </w:rPr>
      </w:pPr>
      <w:r w:rsidRPr="00C4089F">
        <w:rPr>
          <w:rFonts w:cstheme="minorHAnsi"/>
          <w:b/>
          <w:sz w:val="24"/>
          <w:szCs w:val="24"/>
          <w:lang w:val="sr-Cyrl-RS"/>
        </w:rPr>
        <w:t>Упитник о заштити животне среднине и утицају бизниса на здравље становника на територији Града Крагујевца</w:t>
      </w:r>
    </w:p>
    <w:tbl>
      <w:tblPr>
        <w:tblStyle w:val="TableGrid"/>
        <w:tblW w:w="9781" w:type="dxa"/>
        <w:tblInd w:w="-147" w:type="dxa"/>
        <w:tblLook w:val="04A0" w:firstRow="1" w:lastRow="0" w:firstColumn="1" w:lastColumn="0" w:noHBand="0" w:noVBand="1"/>
      </w:tblPr>
      <w:tblGrid>
        <w:gridCol w:w="5529"/>
        <w:gridCol w:w="4252"/>
      </w:tblGrid>
      <w:tr w:rsidR="00BD586D" w:rsidTr="00BD586D">
        <w:tc>
          <w:tcPr>
            <w:tcW w:w="5529" w:type="dxa"/>
            <w:shd w:val="clear" w:color="auto" w:fill="B4C6E7" w:themeFill="accent1" w:themeFillTint="66"/>
          </w:tcPr>
          <w:p w:rsidR="00BD586D" w:rsidRPr="00BD586D" w:rsidRDefault="00BD586D" w:rsidP="00365E50">
            <w:pPr>
              <w:rPr>
                <w:rFonts w:cstheme="minorHAnsi"/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 xml:space="preserve">5.1. </w:t>
            </w:r>
            <w:r w:rsidRPr="00BD586D">
              <w:rPr>
                <w:b/>
                <w:sz w:val="24"/>
                <w:szCs w:val="24"/>
              </w:rPr>
              <w:t xml:space="preserve">Да ли </w:t>
            </w:r>
            <w:r w:rsidRPr="00BD586D">
              <w:rPr>
                <w:b/>
                <w:sz w:val="24"/>
                <w:szCs w:val="24"/>
                <w:lang w:val="sr-Cyrl-RS"/>
              </w:rPr>
              <w:t>бизнис доприноси</w:t>
            </w:r>
            <w:r w:rsidRPr="00BD586D">
              <w:rPr>
                <w:b/>
                <w:sz w:val="24"/>
                <w:szCs w:val="24"/>
              </w:rPr>
              <w:t xml:space="preserve"> повећањ</w:t>
            </w:r>
            <w:r w:rsidRPr="00BD586D">
              <w:rPr>
                <w:b/>
                <w:sz w:val="24"/>
                <w:szCs w:val="24"/>
                <w:lang w:val="sr-Cyrl-RS"/>
              </w:rPr>
              <w:t>у</w:t>
            </w:r>
            <w:r w:rsidRPr="00BD586D">
              <w:rPr>
                <w:b/>
                <w:sz w:val="24"/>
                <w:szCs w:val="24"/>
              </w:rPr>
              <w:t xml:space="preserve"> емисије угљен</w:t>
            </w:r>
            <w:r w:rsidRPr="00BD586D">
              <w:rPr>
                <w:b/>
                <w:sz w:val="24"/>
                <w:szCs w:val="24"/>
                <w:lang w:val="sr-Cyrl-RS"/>
              </w:rPr>
              <w:t>-диоксида</w:t>
            </w:r>
            <w:r w:rsidRPr="00BD586D">
              <w:rPr>
                <w:b/>
                <w:sz w:val="24"/>
                <w:szCs w:val="24"/>
              </w:rPr>
              <w:t>?</w:t>
            </w:r>
          </w:p>
        </w:tc>
        <w:tc>
          <w:tcPr>
            <w:tcW w:w="4252" w:type="dxa"/>
          </w:tcPr>
          <w:p w:rsidR="00BD586D" w:rsidRDefault="00BD586D" w:rsidP="00365E50">
            <w:pPr>
              <w:pStyle w:val="ListParagraph"/>
              <w:numPr>
                <w:ilvl w:val="0"/>
                <w:numId w:val="17"/>
              </w:numPr>
              <w:rPr>
                <w:rFonts w:cstheme="minorHAnsi"/>
                <w:b/>
                <w:sz w:val="24"/>
                <w:szCs w:val="24"/>
                <w:lang w:val="sr-Cyrl-RS"/>
              </w:rPr>
            </w:pPr>
            <w:r>
              <w:rPr>
                <w:rFonts w:cstheme="minorHAnsi"/>
                <w:b/>
                <w:sz w:val="24"/>
                <w:szCs w:val="24"/>
                <w:lang w:val="sr-Cyrl-RS"/>
              </w:rPr>
              <w:t>Да, повећаће емисију</w:t>
            </w:r>
          </w:p>
          <w:p w:rsidR="00BD586D" w:rsidRDefault="00BD586D" w:rsidP="00365E50">
            <w:pPr>
              <w:pStyle w:val="ListParagraph"/>
              <w:numPr>
                <w:ilvl w:val="0"/>
                <w:numId w:val="17"/>
              </w:numPr>
              <w:rPr>
                <w:rFonts w:cstheme="minorHAnsi"/>
                <w:b/>
                <w:sz w:val="24"/>
                <w:szCs w:val="24"/>
                <w:lang w:val="sr-Cyrl-RS"/>
              </w:rPr>
            </w:pPr>
            <w:r>
              <w:rPr>
                <w:rFonts w:cstheme="minorHAnsi"/>
                <w:b/>
                <w:sz w:val="24"/>
                <w:szCs w:val="24"/>
                <w:lang w:val="sr-Cyrl-RS"/>
              </w:rPr>
              <w:t>Не, утицаће на смањење емисије</w:t>
            </w:r>
          </w:p>
          <w:p w:rsidR="00BD586D" w:rsidRDefault="00BD586D" w:rsidP="00365E50">
            <w:pPr>
              <w:pStyle w:val="ListParagraph"/>
              <w:numPr>
                <w:ilvl w:val="0"/>
                <w:numId w:val="17"/>
              </w:numPr>
              <w:rPr>
                <w:rFonts w:cstheme="minorHAnsi"/>
                <w:b/>
                <w:sz w:val="24"/>
                <w:szCs w:val="24"/>
                <w:lang w:val="sr-Cyrl-RS"/>
              </w:rPr>
            </w:pPr>
            <w:r>
              <w:rPr>
                <w:rFonts w:cstheme="minorHAnsi"/>
                <w:b/>
                <w:sz w:val="24"/>
                <w:szCs w:val="24"/>
                <w:lang w:val="sr-Cyrl-RS"/>
              </w:rPr>
              <w:t>Неће имати утицај</w:t>
            </w:r>
          </w:p>
          <w:p w:rsidR="00BD586D" w:rsidRPr="00A845C5" w:rsidRDefault="00BD586D" w:rsidP="00365E50">
            <w:pPr>
              <w:pStyle w:val="ListParagraph"/>
              <w:numPr>
                <w:ilvl w:val="0"/>
                <w:numId w:val="17"/>
              </w:numPr>
              <w:rPr>
                <w:rFonts w:cstheme="minorHAnsi"/>
                <w:b/>
                <w:sz w:val="24"/>
                <w:szCs w:val="24"/>
                <w:lang w:val="sr-Cyrl-RS"/>
              </w:rPr>
            </w:pPr>
            <w:r w:rsidRPr="00A845C5">
              <w:rPr>
                <w:rFonts w:cstheme="minorHAnsi"/>
                <w:b/>
                <w:sz w:val="24"/>
                <w:szCs w:val="24"/>
                <w:lang w:val="sr-Cyrl-RS"/>
              </w:rPr>
              <w:t>Не знам</w:t>
            </w:r>
          </w:p>
        </w:tc>
      </w:tr>
      <w:tr w:rsidR="00BD586D" w:rsidTr="00BD586D">
        <w:tc>
          <w:tcPr>
            <w:tcW w:w="5529" w:type="dxa"/>
            <w:shd w:val="clear" w:color="auto" w:fill="B4C6E7" w:themeFill="accent1" w:themeFillTint="66"/>
          </w:tcPr>
          <w:p w:rsidR="00BD586D" w:rsidRPr="00BD586D" w:rsidRDefault="00BD586D" w:rsidP="00365E50">
            <w:pPr>
              <w:rPr>
                <w:rFonts w:cstheme="minorHAnsi"/>
                <w:b/>
                <w:sz w:val="24"/>
                <w:szCs w:val="24"/>
                <w:lang w:val="sr-Latn-RS"/>
              </w:rPr>
            </w:pPr>
            <w:r>
              <w:rPr>
                <w:rFonts w:cstheme="minorHAnsi"/>
                <w:b/>
                <w:sz w:val="24"/>
                <w:szCs w:val="24"/>
                <w:lang w:val="sr-Cyrl-RS"/>
              </w:rPr>
              <w:t xml:space="preserve">5.2. </w:t>
            </w:r>
            <w:r w:rsidRPr="00BD586D">
              <w:rPr>
                <w:rFonts w:cstheme="minorHAnsi"/>
                <w:b/>
                <w:sz w:val="24"/>
                <w:szCs w:val="24"/>
                <w:lang w:val="sr-Latn-RS"/>
              </w:rPr>
              <w:t xml:space="preserve">Да ли </w:t>
            </w:r>
            <w:r w:rsidRPr="00BD586D">
              <w:rPr>
                <w:rFonts w:cstheme="minorHAnsi"/>
                <w:b/>
                <w:sz w:val="24"/>
                <w:szCs w:val="24"/>
                <w:lang w:val="sr-Cyrl-RS"/>
              </w:rPr>
              <w:t xml:space="preserve">бизнис </w:t>
            </w:r>
            <w:r w:rsidRPr="00BD586D">
              <w:rPr>
                <w:rFonts w:cstheme="minorHAnsi"/>
                <w:b/>
                <w:sz w:val="24"/>
                <w:szCs w:val="24"/>
                <w:lang w:val="sr-Latn-RS"/>
              </w:rPr>
              <w:t>повећа</w:t>
            </w:r>
            <w:r w:rsidRPr="00BD586D">
              <w:rPr>
                <w:rFonts w:cstheme="minorHAnsi"/>
                <w:b/>
                <w:sz w:val="24"/>
                <w:szCs w:val="24"/>
                <w:lang w:val="sr-Cyrl-RS"/>
              </w:rPr>
              <w:t>ва</w:t>
            </w:r>
            <w:r w:rsidRPr="00BD586D">
              <w:rPr>
                <w:rFonts w:cstheme="minorHAnsi"/>
                <w:b/>
                <w:sz w:val="24"/>
                <w:szCs w:val="24"/>
                <w:lang w:val="sr-Latn-RS"/>
              </w:rPr>
              <w:t xml:space="preserve"> или смањ</w:t>
            </w:r>
            <w:r w:rsidRPr="00BD586D">
              <w:rPr>
                <w:rFonts w:cstheme="minorHAnsi"/>
                <w:b/>
                <w:sz w:val="24"/>
                <w:szCs w:val="24"/>
                <w:lang w:val="sr-Cyrl-RS"/>
              </w:rPr>
              <w:t>ује</w:t>
            </w:r>
            <w:r w:rsidRPr="00BD586D">
              <w:rPr>
                <w:rFonts w:cstheme="minorHAnsi"/>
                <w:b/>
                <w:sz w:val="24"/>
                <w:szCs w:val="24"/>
                <w:lang w:val="sr-Latn-RS"/>
              </w:rPr>
              <w:t xml:space="preserve"> емисију </w:t>
            </w:r>
            <w:r w:rsidRPr="00BD586D">
              <w:rPr>
                <w:rFonts w:cstheme="minorHAnsi"/>
                <w:b/>
                <w:sz w:val="24"/>
                <w:szCs w:val="24"/>
                <w:lang w:val="sr-Cyrl-RS"/>
              </w:rPr>
              <w:t xml:space="preserve">других </w:t>
            </w:r>
            <w:r w:rsidRPr="00BD586D">
              <w:rPr>
                <w:rFonts w:cstheme="minorHAnsi"/>
                <w:b/>
                <w:sz w:val="24"/>
                <w:szCs w:val="24"/>
                <w:lang w:val="sr-Latn-RS"/>
              </w:rPr>
              <w:t>загађивача ваздуха, нпр. чађи, сумпор-диоксида, азотних оксида, испарљивих органских једињења, метана? На пример, од сагоревања материјала за енергију или производњу.</w:t>
            </w:r>
          </w:p>
        </w:tc>
        <w:tc>
          <w:tcPr>
            <w:tcW w:w="4252" w:type="dxa"/>
          </w:tcPr>
          <w:p w:rsidR="00BD586D" w:rsidRDefault="00BD586D" w:rsidP="00365E50">
            <w:pPr>
              <w:pStyle w:val="ListParagraph"/>
              <w:numPr>
                <w:ilvl w:val="0"/>
                <w:numId w:val="19"/>
              </w:numPr>
              <w:rPr>
                <w:rFonts w:cstheme="minorHAnsi"/>
                <w:b/>
                <w:sz w:val="24"/>
                <w:szCs w:val="24"/>
                <w:lang w:val="sr-Cyrl-RS"/>
              </w:rPr>
            </w:pPr>
            <w:r>
              <w:rPr>
                <w:rFonts w:cstheme="minorHAnsi"/>
                <w:b/>
                <w:sz w:val="24"/>
                <w:szCs w:val="24"/>
                <w:lang w:val="sr-Cyrl-RS"/>
              </w:rPr>
              <w:t>Да, повећава емисију</w:t>
            </w:r>
          </w:p>
          <w:p w:rsidR="00BD586D" w:rsidRDefault="00BD586D" w:rsidP="00365E50">
            <w:pPr>
              <w:pStyle w:val="ListParagraph"/>
              <w:numPr>
                <w:ilvl w:val="0"/>
                <w:numId w:val="19"/>
              </w:numPr>
              <w:rPr>
                <w:rFonts w:cstheme="minorHAnsi"/>
                <w:b/>
                <w:sz w:val="24"/>
                <w:szCs w:val="24"/>
                <w:lang w:val="sr-Cyrl-RS"/>
              </w:rPr>
            </w:pPr>
            <w:r>
              <w:rPr>
                <w:rFonts w:cstheme="minorHAnsi"/>
                <w:b/>
                <w:sz w:val="24"/>
                <w:szCs w:val="24"/>
                <w:lang w:val="sr-Cyrl-RS"/>
              </w:rPr>
              <w:t>Не, не утиче на смањење емисије</w:t>
            </w:r>
          </w:p>
          <w:p w:rsidR="00BD586D" w:rsidRDefault="00BD586D" w:rsidP="00365E50">
            <w:pPr>
              <w:pStyle w:val="ListParagraph"/>
              <w:numPr>
                <w:ilvl w:val="0"/>
                <w:numId w:val="19"/>
              </w:numPr>
              <w:rPr>
                <w:rFonts w:cstheme="minorHAnsi"/>
                <w:b/>
                <w:sz w:val="24"/>
                <w:szCs w:val="24"/>
                <w:lang w:val="sr-Cyrl-RS"/>
              </w:rPr>
            </w:pPr>
            <w:r>
              <w:rPr>
                <w:rFonts w:cstheme="minorHAnsi"/>
                <w:b/>
                <w:sz w:val="24"/>
                <w:szCs w:val="24"/>
                <w:lang w:val="sr-Cyrl-RS"/>
              </w:rPr>
              <w:t>Нема утицај</w:t>
            </w:r>
          </w:p>
          <w:p w:rsidR="00BD586D" w:rsidRPr="00A845C5" w:rsidRDefault="00BD586D" w:rsidP="00365E50">
            <w:pPr>
              <w:pStyle w:val="ListParagraph"/>
              <w:numPr>
                <w:ilvl w:val="0"/>
                <w:numId w:val="19"/>
              </w:numPr>
              <w:rPr>
                <w:rFonts w:cstheme="minorHAnsi"/>
                <w:b/>
                <w:sz w:val="24"/>
                <w:szCs w:val="24"/>
                <w:lang w:val="sr-Cyrl-RS"/>
              </w:rPr>
            </w:pPr>
            <w:r>
              <w:rPr>
                <w:rFonts w:cstheme="minorHAnsi"/>
                <w:b/>
                <w:sz w:val="24"/>
                <w:szCs w:val="24"/>
                <w:lang w:val="sr-Cyrl-RS"/>
              </w:rPr>
              <w:t>Не знам</w:t>
            </w:r>
          </w:p>
        </w:tc>
      </w:tr>
      <w:tr w:rsidR="00BD586D" w:rsidTr="00BD586D">
        <w:tc>
          <w:tcPr>
            <w:tcW w:w="5529" w:type="dxa"/>
            <w:shd w:val="clear" w:color="auto" w:fill="B4C6E7" w:themeFill="accent1" w:themeFillTint="66"/>
          </w:tcPr>
          <w:p w:rsidR="00BD586D" w:rsidRPr="00BD586D" w:rsidRDefault="00BD586D" w:rsidP="00365E50">
            <w:pPr>
              <w:rPr>
                <w:rFonts w:cstheme="minorHAnsi"/>
                <w:b/>
                <w:sz w:val="24"/>
                <w:szCs w:val="24"/>
                <w:lang w:val="sr-Cyrl-RS"/>
              </w:rPr>
            </w:pPr>
            <w:r>
              <w:rPr>
                <w:rFonts w:cstheme="minorHAnsi"/>
                <w:b/>
                <w:sz w:val="24"/>
                <w:szCs w:val="24"/>
                <w:lang w:val="sr-Cyrl-RS"/>
              </w:rPr>
              <w:t xml:space="preserve">5.3. </w:t>
            </w:r>
            <w:r w:rsidRPr="00BD586D">
              <w:rPr>
                <w:rFonts w:cstheme="minorHAnsi"/>
                <w:b/>
                <w:sz w:val="24"/>
                <w:szCs w:val="24"/>
                <w:lang w:val="sr-Cyrl-RS"/>
              </w:rPr>
              <w:t>Да ли бизнис укључује сагоревање дрвета или биомасе?</w:t>
            </w:r>
          </w:p>
        </w:tc>
        <w:tc>
          <w:tcPr>
            <w:tcW w:w="4252" w:type="dxa"/>
          </w:tcPr>
          <w:p w:rsidR="00BD586D" w:rsidRDefault="00BD586D" w:rsidP="00365E50">
            <w:pPr>
              <w:pStyle w:val="ListParagraph"/>
              <w:numPr>
                <w:ilvl w:val="0"/>
                <w:numId w:val="18"/>
              </w:numPr>
              <w:rPr>
                <w:rFonts w:cstheme="minorHAnsi"/>
                <w:b/>
                <w:sz w:val="24"/>
                <w:szCs w:val="24"/>
                <w:lang w:val="sr-Cyrl-RS"/>
              </w:rPr>
            </w:pPr>
            <w:r>
              <w:rPr>
                <w:rFonts w:cstheme="minorHAnsi"/>
                <w:b/>
                <w:sz w:val="24"/>
                <w:szCs w:val="24"/>
                <w:lang w:val="sr-Cyrl-RS"/>
              </w:rPr>
              <w:t>Да</w:t>
            </w:r>
          </w:p>
          <w:p w:rsidR="00BD586D" w:rsidRDefault="00BD586D" w:rsidP="00365E50">
            <w:pPr>
              <w:pStyle w:val="ListParagraph"/>
              <w:numPr>
                <w:ilvl w:val="0"/>
                <w:numId w:val="18"/>
              </w:numPr>
              <w:rPr>
                <w:rFonts w:cstheme="minorHAnsi"/>
                <w:b/>
                <w:sz w:val="24"/>
                <w:szCs w:val="24"/>
                <w:lang w:val="sr-Cyrl-RS"/>
              </w:rPr>
            </w:pPr>
            <w:r>
              <w:rPr>
                <w:rFonts w:cstheme="minorHAnsi"/>
                <w:b/>
                <w:sz w:val="24"/>
                <w:szCs w:val="24"/>
                <w:lang w:val="sr-Cyrl-RS"/>
              </w:rPr>
              <w:t>Не</w:t>
            </w:r>
          </w:p>
          <w:p w:rsidR="00BD586D" w:rsidRPr="00A845C5" w:rsidRDefault="00BD586D" w:rsidP="00365E50">
            <w:pPr>
              <w:pStyle w:val="ListParagraph"/>
              <w:numPr>
                <w:ilvl w:val="0"/>
                <w:numId w:val="18"/>
              </w:numPr>
              <w:rPr>
                <w:rFonts w:cstheme="minorHAnsi"/>
                <w:b/>
                <w:sz w:val="24"/>
                <w:szCs w:val="24"/>
                <w:lang w:val="sr-Cyrl-RS"/>
              </w:rPr>
            </w:pPr>
            <w:r>
              <w:rPr>
                <w:rFonts w:cstheme="minorHAnsi"/>
                <w:b/>
                <w:sz w:val="24"/>
                <w:szCs w:val="24"/>
                <w:lang w:val="sr-Cyrl-RS"/>
              </w:rPr>
              <w:t>Не знам</w:t>
            </w:r>
          </w:p>
        </w:tc>
      </w:tr>
      <w:tr w:rsidR="00BD586D" w:rsidTr="00BD586D">
        <w:tc>
          <w:tcPr>
            <w:tcW w:w="5529" w:type="dxa"/>
            <w:shd w:val="clear" w:color="auto" w:fill="B4C6E7" w:themeFill="accent1" w:themeFillTint="66"/>
          </w:tcPr>
          <w:p w:rsidR="00BD586D" w:rsidRPr="00BD586D" w:rsidRDefault="00BD586D" w:rsidP="00365E50">
            <w:pPr>
              <w:rPr>
                <w:rFonts w:cstheme="minorHAnsi"/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 xml:space="preserve">5.4. </w:t>
            </w:r>
            <w:r w:rsidRPr="00BD586D">
              <w:rPr>
                <w:b/>
                <w:sz w:val="24"/>
                <w:szCs w:val="24"/>
              </w:rPr>
              <w:t xml:space="preserve">Да ли </w:t>
            </w:r>
            <w:r w:rsidRPr="00BD586D">
              <w:rPr>
                <w:b/>
                <w:sz w:val="24"/>
                <w:szCs w:val="24"/>
                <w:lang w:val="sr-Cyrl-RS"/>
              </w:rPr>
              <w:t>бизнис</w:t>
            </w:r>
            <w:r w:rsidRPr="00BD586D">
              <w:rPr>
                <w:b/>
                <w:sz w:val="24"/>
                <w:szCs w:val="24"/>
              </w:rPr>
              <w:t xml:space="preserve"> </w:t>
            </w:r>
            <w:r w:rsidR="001C5E84">
              <w:rPr>
                <w:b/>
                <w:sz w:val="24"/>
                <w:szCs w:val="24"/>
                <w:lang w:val="sr-Cyrl-RS"/>
              </w:rPr>
              <w:t>утиче</w:t>
            </w:r>
            <w:r w:rsidRPr="00BD586D">
              <w:rPr>
                <w:b/>
                <w:sz w:val="24"/>
                <w:szCs w:val="24"/>
              </w:rPr>
              <w:t xml:space="preserve"> (позитивн</w:t>
            </w:r>
            <w:r w:rsidR="001C5E84">
              <w:rPr>
                <w:b/>
                <w:sz w:val="24"/>
                <w:szCs w:val="24"/>
                <w:lang w:val="sr-Cyrl-RS"/>
              </w:rPr>
              <w:t>о</w:t>
            </w:r>
            <w:r w:rsidRPr="00BD586D">
              <w:rPr>
                <w:b/>
                <w:sz w:val="24"/>
                <w:szCs w:val="24"/>
              </w:rPr>
              <w:t xml:space="preserve"> или негативн</w:t>
            </w:r>
            <w:r w:rsidR="001C5E84">
              <w:rPr>
                <w:b/>
                <w:sz w:val="24"/>
                <w:szCs w:val="24"/>
                <w:lang w:val="sr-Cyrl-RS"/>
              </w:rPr>
              <w:t>о</w:t>
            </w:r>
            <w:r w:rsidRPr="00BD586D">
              <w:rPr>
                <w:b/>
                <w:sz w:val="24"/>
                <w:szCs w:val="24"/>
              </w:rPr>
              <w:t>) на јавно здравље?</w:t>
            </w:r>
          </w:p>
        </w:tc>
        <w:tc>
          <w:tcPr>
            <w:tcW w:w="4252" w:type="dxa"/>
          </w:tcPr>
          <w:p w:rsidR="00BD586D" w:rsidRDefault="00BD586D" w:rsidP="00365E50">
            <w:pPr>
              <w:pStyle w:val="ListParagraph"/>
              <w:numPr>
                <w:ilvl w:val="0"/>
                <w:numId w:val="20"/>
              </w:numPr>
              <w:rPr>
                <w:rFonts w:cstheme="minorHAnsi"/>
                <w:b/>
                <w:sz w:val="24"/>
                <w:szCs w:val="24"/>
                <w:lang w:val="sr-Cyrl-RS"/>
              </w:rPr>
            </w:pPr>
            <w:r>
              <w:rPr>
                <w:rFonts w:cstheme="minorHAnsi"/>
                <w:b/>
                <w:sz w:val="24"/>
                <w:szCs w:val="24"/>
                <w:lang w:val="sr-Cyrl-RS"/>
              </w:rPr>
              <w:t>Да, позитивн</w:t>
            </w:r>
            <w:r w:rsidR="001C5E84">
              <w:rPr>
                <w:rFonts w:cstheme="minorHAnsi"/>
                <w:b/>
                <w:sz w:val="24"/>
                <w:szCs w:val="24"/>
                <w:lang w:val="sr-Cyrl-RS"/>
              </w:rPr>
              <w:t>о</w:t>
            </w:r>
          </w:p>
          <w:p w:rsidR="00BD586D" w:rsidRDefault="00BD586D" w:rsidP="00365E50">
            <w:pPr>
              <w:pStyle w:val="ListParagraph"/>
              <w:numPr>
                <w:ilvl w:val="0"/>
                <w:numId w:val="20"/>
              </w:numPr>
              <w:rPr>
                <w:rFonts w:cstheme="minorHAnsi"/>
                <w:b/>
                <w:sz w:val="24"/>
                <w:szCs w:val="24"/>
                <w:lang w:val="sr-Cyrl-RS"/>
              </w:rPr>
            </w:pPr>
            <w:r>
              <w:rPr>
                <w:rFonts w:cstheme="minorHAnsi"/>
                <w:b/>
                <w:sz w:val="24"/>
                <w:szCs w:val="24"/>
                <w:lang w:val="sr-Cyrl-RS"/>
              </w:rPr>
              <w:t>Да, негативн</w:t>
            </w:r>
            <w:r w:rsidR="001C5E84">
              <w:rPr>
                <w:rFonts w:cstheme="minorHAnsi"/>
                <w:b/>
                <w:sz w:val="24"/>
                <w:szCs w:val="24"/>
                <w:lang w:val="sr-Cyrl-RS"/>
              </w:rPr>
              <w:t>о</w:t>
            </w:r>
          </w:p>
          <w:p w:rsidR="00BD586D" w:rsidRDefault="001C5E84" w:rsidP="00365E50">
            <w:pPr>
              <w:pStyle w:val="ListParagraph"/>
              <w:numPr>
                <w:ilvl w:val="0"/>
                <w:numId w:val="20"/>
              </w:numPr>
              <w:rPr>
                <w:rFonts w:cstheme="minorHAnsi"/>
                <w:b/>
                <w:sz w:val="24"/>
                <w:szCs w:val="24"/>
                <w:lang w:val="sr-Cyrl-RS"/>
              </w:rPr>
            </w:pPr>
            <w:r>
              <w:rPr>
                <w:rFonts w:cstheme="minorHAnsi"/>
                <w:b/>
                <w:sz w:val="24"/>
                <w:szCs w:val="24"/>
                <w:lang w:val="sr-Cyrl-RS"/>
              </w:rPr>
              <w:t>Нема</w:t>
            </w:r>
            <w:r w:rsidR="00BD586D">
              <w:rPr>
                <w:rFonts w:cstheme="minorHAnsi"/>
                <w:b/>
                <w:sz w:val="24"/>
                <w:szCs w:val="24"/>
                <w:lang w:val="sr-Cyrl-RS"/>
              </w:rPr>
              <w:t xml:space="preserve"> утицај</w:t>
            </w:r>
          </w:p>
          <w:p w:rsidR="00BD586D" w:rsidRPr="00A845C5" w:rsidRDefault="00BD586D" w:rsidP="00365E50">
            <w:pPr>
              <w:pStyle w:val="ListParagraph"/>
              <w:numPr>
                <w:ilvl w:val="0"/>
                <w:numId w:val="20"/>
              </w:numPr>
              <w:rPr>
                <w:rFonts w:cstheme="minorHAnsi"/>
                <w:b/>
                <w:sz w:val="24"/>
                <w:szCs w:val="24"/>
                <w:lang w:val="sr-Cyrl-RS"/>
              </w:rPr>
            </w:pPr>
            <w:r>
              <w:rPr>
                <w:rFonts w:cstheme="minorHAnsi"/>
                <w:b/>
                <w:sz w:val="24"/>
                <w:szCs w:val="24"/>
                <w:lang w:val="sr-Cyrl-RS"/>
              </w:rPr>
              <w:t>Не знам</w:t>
            </w:r>
          </w:p>
        </w:tc>
      </w:tr>
      <w:tr w:rsidR="00BD586D" w:rsidTr="00BD586D">
        <w:tc>
          <w:tcPr>
            <w:tcW w:w="5529" w:type="dxa"/>
            <w:shd w:val="clear" w:color="auto" w:fill="B4C6E7" w:themeFill="accent1" w:themeFillTint="66"/>
          </w:tcPr>
          <w:p w:rsidR="00BD586D" w:rsidRPr="00BD586D" w:rsidRDefault="00BD586D" w:rsidP="00365E50">
            <w:pPr>
              <w:rPr>
                <w:rFonts w:cstheme="minorHAnsi"/>
                <w:b/>
                <w:sz w:val="24"/>
                <w:szCs w:val="24"/>
                <w:lang w:val="sr-Cyrl-RS"/>
              </w:rPr>
            </w:pPr>
            <w:r>
              <w:rPr>
                <w:rFonts w:cstheme="minorHAnsi"/>
                <w:b/>
                <w:sz w:val="24"/>
                <w:szCs w:val="24"/>
                <w:lang w:val="sr-Cyrl-RS"/>
              </w:rPr>
              <w:t xml:space="preserve">5.5. </w:t>
            </w:r>
            <w:r w:rsidRPr="00BD586D">
              <w:rPr>
                <w:rFonts w:cstheme="minorHAnsi"/>
                <w:b/>
                <w:sz w:val="24"/>
                <w:szCs w:val="24"/>
                <w:lang w:val="sr-Cyrl-RS"/>
              </w:rPr>
              <w:t>Да ли бизнис има утицај на залихе воде за пиће за људе, животиње или биљке?</w:t>
            </w:r>
          </w:p>
        </w:tc>
        <w:tc>
          <w:tcPr>
            <w:tcW w:w="4252" w:type="dxa"/>
          </w:tcPr>
          <w:p w:rsidR="00BD586D" w:rsidRDefault="00BD586D" w:rsidP="00365E50">
            <w:pPr>
              <w:pStyle w:val="ListParagraph"/>
              <w:numPr>
                <w:ilvl w:val="0"/>
                <w:numId w:val="21"/>
              </w:numPr>
              <w:rPr>
                <w:rFonts w:cstheme="minorHAnsi"/>
                <w:b/>
                <w:sz w:val="24"/>
                <w:szCs w:val="24"/>
                <w:lang w:val="sr-Cyrl-RS"/>
              </w:rPr>
            </w:pPr>
            <w:r>
              <w:rPr>
                <w:rFonts w:cstheme="minorHAnsi"/>
                <w:b/>
                <w:sz w:val="24"/>
                <w:szCs w:val="24"/>
                <w:lang w:val="sr-Cyrl-RS"/>
              </w:rPr>
              <w:t>Да</w:t>
            </w:r>
          </w:p>
          <w:p w:rsidR="00BD586D" w:rsidRDefault="00BD586D" w:rsidP="00365E50">
            <w:pPr>
              <w:pStyle w:val="ListParagraph"/>
              <w:numPr>
                <w:ilvl w:val="0"/>
                <w:numId w:val="21"/>
              </w:numPr>
              <w:rPr>
                <w:rFonts w:cstheme="minorHAnsi"/>
                <w:b/>
                <w:sz w:val="24"/>
                <w:szCs w:val="24"/>
                <w:lang w:val="sr-Cyrl-RS"/>
              </w:rPr>
            </w:pPr>
            <w:r>
              <w:rPr>
                <w:rFonts w:cstheme="minorHAnsi"/>
                <w:b/>
                <w:sz w:val="24"/>
                <w:szCs w:val="24"/>
                <w:lang w:val="sr-Cyrl-RS"/>
              </w:rPr>
              <w:t>Не</w:t>
            </w:r>
          </w:p>
          <w:p w:rsidR="00BD586D" w:rsidRPr="00A845C5" w:rsidRDefault="00BD586D" w:rsidP="00365E50">
            <w:pPr>
              <w:pStyle w:val="ListParagraph"/>
              <w:numPr>
                <w:ilvl w:val="0"/>
                <w:numId w:val="21"/>
              </w:numPr>
              <w:rPr>
                <w:rFonts w:cstheme="minorHAnsi"/>
                <w:b/>
                <w:sz w:val="24"/>
                <w:szCs w:val="24"/>
                <w:lang w:val="sr-Cyrl-RS"/>
              </w:rPr>
            </w:pPr>
            <w:r w:rsidRPr="00A845C5">
              <w:rPr>
                <w:rFonts w:cstheme="minorHAnsi"/>
                <w:b/>
                <w:sz w:val="24"/>
                <w:szCs w:val="24"/>
                <w:lang w:val="sr-Cyrl-RS"/>
              </w:rPr>
              <w:t>Не знам</w:t>
            </w:r>
          </w:p>
        </w:tc>
      </w:tr>
      <w:tr w:rsidR="00BD586D" w:rsidTr="00BD586D">
        <w:tc>
          <w:tcPr>
            <w:tcW w:w="5529" w:type="dxa"/>
            <w:shd w:val="clear" w:color="auto" w:fill="B4C6E7" w:themeFill="accent1" w:themeFillTint="66"/>
          </w:tcPr>
          <w:p w:rsidR="00BD586D" w:rsidRPr="00BD586D" w:rsidRDefault="00BD586D" w:rsidP="00365E50">
            <w:pPr>
              <w:rPr>
                <w:rFonts w:cstheme="minorHAnsi"/>
                <w:b/>
                <w:sz w:val="24"/>
                <w:szCs w:val="24"/>
                <w:lang w:val="sr-Cyrl-RS"/>
              </w:rPr>
            </w:pPr>
            <w:r>
              <w:rPr>
                <w:rFonts w:cstheme="minorHAnsi"/>
                <w:b/>
                <w:sz w:val="24"/>
                <w:szCs w:val="24"/>
                <w:lang w:val="sr-Cyrl-RS"/>
              </w:rPr>
              <w:t xml:space="preserve">5.6. </w:t>
            </w:r>
            <w:r w:rsidRPr="00BD586D">
              <w:rPr>
                <w:rFonts w:cstheme="minorHAnsi"/>
                <w:b/>
                <w:sz w:val="24"/>
                <w:szCs w:val="24"/>
                <w:lang w:val="sr-Cyrl-RS"/>
              </w:rPr>
              <w:t>Да ли бизнис утиче на повећање броја стоке на територијеи Града Крагујевца?</w:t>
            </w:r>
          </w:p>
        </w:tc>
        <w:tc>
          <w:tcPr>
            <w:tcW w:w="4252" w:type="dxa"/>
          </w:tcPr>
          <w:p w:rsidR="00BD586D" w:rsidRDefault="00BD586D" w:rsidP="00365E50">
            <w:pPr>
              <w:pStyle w:val="ListParagraph"/>
              <w:numPr>
                <w:ilvl w:val="0"/>
                <w:numId w:val="22"/>
              </w:numPr>
              <w:rPr>
                <w:rFonts w:cstheme="minorHAnsi"/>
                <w:b/>
                <w:sz w:val="24"/>
                <w:szCs w:val="24"/>
                <w:lang w:val="sr-Cyrl-RS"/>
              </w:rPr>
            </w:pPr>
            <w:r>
              <w:rPr>
                <w:rFonts w:cstheme="minorHAnsi"/>
                <w:b/>
                <w:sz w:val="24"/>
                <w:szCs w:val="24"/>
                <w:lang w:val="sr-Cyrl-RS"/>
              </w:rPr>
              <w:t>Да</w:t>
            </w:r>
          </w:p>
          <w:p w:rsidR="00BD586D" w:rsidRDefault="00BD586D" w:rsidP="00365E50">
            <w:pPr>
              <w:pStyle w:val="ListParagraph"/>
              <w:numPr>
                <w:ilvl w:val="0"/>
                <w:numId w:val="22"/>
              </w:numPr>
              <w:rPr>
                <w:rFonts w:cstheme="minorHAnsi"/>
                <w:b/>
                <w:sz w:val="24"/>
                <w:szCs w:val="24"/>
                <w:lang w:val="sr-Cyrl-RS"/>
              </w:rPr>
            </w:pPr>
            <w:r>
              <w:rPr>
                <w:rFonts w:cstheme="minorHAnsi"/>
                <w:b/>
                <w:sz w:val="24"/>
                <w:szCs w:val="24"/>
                <w:lang w:val="sr-Cyrl-RS"/>
              </w:rPr>
              <w:t>Не</w:t>
            </w:r>
          </w:p>
          <w:p w:rsidR="00BD586D" w:rsidRPr="00791E81" w:rsidRDefault="00BD586D" w:rsidP="00365E50">
            <w:pPr>
              <w:pStyle w:val="ListParagraph"/>
              <w:numPr>
                <w:ilvl w:val="0"/>
                <w:numId w:val="22"/>
              </w:numPr>
              <w:rPr>
                <w:rFonts w:cstheme="minorHAnsi"/>
                <w:b/>
                <w:sz w:val="24"/>
                <w:szCs w:val="24"/>
                <w:lang w:val="sr-Cyrl-RS"/>
              </w:rPr>
            </w:pPr>
            <w:r w:rsidRPr="00791E81">
              <w:rPr>
                <w:rFonts w:cstheme="minorHAnsi"/>
                <w:b/>
                <w:sz w:val="24"/>
                <w:szCs w:val="24"/>
                <w:lang w:val="sr-Cyrl-RS"/>
              </w:rPr>
              <w:t>Не знам</w:t>
            </w:r>
          </w:p>
        </w:tc>
      </w:tr>
      <w:tr w:rsidR="00BD586D" w:rsidTr="00BD586D">
        <w:tc>
          <w:tcPr>
            <w:tcW w:w="5529" w:type="dxa"/>
            <w:shd w:val="clear" w:color="auto" w:fill="B4C6E7" w:themeFill="accent1" w:themeFillTint="66"/>
          </w:tcPr>
          <w:p w:rsidR="00BD586D" w:rsidRPr="00BD586D" w:rsidRDefault="00BD586D" w:rsidP="00365E50">
            <w:pPr>
              <w:rPr>
                <w:rFonts w:cstheme="minorHAnsi"/>
                <w:b/>
                <w:sz w:val="24"/>
                <w:szCs w:val="24"/>
                <w:lang w:val="sr-Cyrl-RS"/>
              </w:rPr>
            </w:pPr>
            <w:r>
              <w:rPr>
                <w:rFonts w:cstheme="minorHAnsi"/>
                <w:b/>
                <w:sz w:val="24"/>
                <w:szCs w:val="24"/>
                <w:lang w:val="sr-Cyrl-RS"/>
              </w:rPr>
              <w:t xml:space="preserve">5.7. </w:t>
            </w:r>
            <w:r w:rsidRPr="00BD586D">
              <w:rPr>
                <w:rFonts w:cstheme="minorHAnsi"/>
                <w:b/>
                <w:sz w:val="24"/>
                <w:szCs w:val="24"/>
                <w:lang w:val="sr-Cyrl-RS"/>
              </w:rPr>
              <w:t>Да ли ће бизнис утиче на квалитет земљишта?</w:t>
            </w:r>
          </w:p>
        </w:tc>
        <w:tc>
          <w:tcPr>
            <w:tcW w:w="4252" w:type="dxa"/>
          </w:tcPr>
          <w:p w:rsidR="00BD586D" w:rsidRDefault="00BD586D" w:rsidP="00365E50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  <w:b/>
                <w:sz w:val="24"/>
                <w:szCs w:val="24"/>
                <w:lang w:val="sr-Cyrl-RS"/>
              </w:rPr>
            </w:pPr>
            <w:r>
              <w:rPr>
                <w:rFonts w:cstheme="minorHAnsi"/>
                <w:b/>
                <w:sz w:val="24"/>
                <w:szCs w:val="24"/>
                <w:lang w:val="sr-Cyrl-RS"/>
              </w:rPr>
              <w:t>Да</w:t>
            </w:r>
          </w:p>
          <w:p w:rsidR="00BD586D" w:rsidRDefault="00BD586D" w:rsidP="00365E50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  <w:b/>
                <w:sz w:val="24"/>
                <w:szCs w:val="24"/>
                <w:lang w:val="sr-Cyrl-RS"/>
              </w:rPr>
            </w:pPr>
            <w:r>
              <w:rPr>
                <w:rFonts w:cstheme="minorHAnsi"/>
                <w:b/>
                <w:sz w:val="24"/>
                <w:szCs w:val="24"/>
                <w:lang w:val="sr-Cyrl-RS"/>
              </w:rPr>
              <w:t>Не</w:t>
            </w:r>
          </w:p>
          <w:p w:rsidR="00BD586D" w:rsidRPr="00791E81" w:rsidRDefault="00BD586D" w:rsidP="00365E50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  <w:b/>
                <w:sz w:val="24"/>
                <w:szCs w:val="24"/>
                <w:lang w:val="sr-Cyrl-RS"/>
              </w:rPr>
            </w:pPr>
            <w:r w:rsidRPr="00791E81">
              <w:rPr>
                <w:rFonts w:cstheme="minorHAnsi"/>
                <w:b/>
                <w:sz w:val="24"/>
                <w:szCs w:val="24"/>
                <w:lang w:val="sr-Cyrl-RS"/>
              </w:rPr>
              <w:t>Не знам</w:t>
            </w:r>
          </w:p>
        </w:tc>
      </w:tr>
    </w:tbl>
    <w:p w:rsidR="00BD586D" w:rsidRDefault="00BD586D" w:rsidP="00BD586D">
      <w:pPr>
        <w:rPr>
          <w:rFonts w:cstheme="minorHAnsi"/>
          <w:b/>
          <w:sz w:val="28"/>
          <w:szCs w:val="24"/>
          <w:u w:val="single"/>
          <w:lang w:val="sr-Cyrl-RS"/>
        </w:rPr>
      </w:pPr>
    </w:p>
    <w:p w:rsidR="00BD586D" w:rsidRPr="00821F35" w:rsidRDefault="00BD586D" w:rsidP="00BD586D">
      <w:pPr>
        <w:spacing w:after="200" w:line="276" w:lineRule="auto"/>
        <w:rPr>
          <w:rFonts w:ascii="Calibri" w:hAnsi="Calibri"/>
          <w:b/>
          <w:sz w:val="24"/>
          <w:u w:val="single"/>
        </w:rPr>
      </w:pPr>
      <w:r>
        <w:rPr>
          <w:rFonts w:ascii="Calibri" w:hAnsi="Calibri"/>
          <w:b/>
          <w:sz w:val="24"/>
          <w:u w:val="single"/>
          <w:lang w:val="sr-Cyrl-RS"/>
        </w:rPr>
        <w:t xml:space="preserve">6. </w:t>
      </w:r>
      <w:r w:rsidRPr="00821F35">
        <w:rPr>
          <w:rFonts w:ascii="Calibri" w:hAnsi="Calibri"/>
          <w:b/>
          <w:sz w:val="24"/>
          <w:u w:val="single"/>
        </w:rPr>
        <w:t>У</w:t>
      </w:r>
      <w:r w:rsidRPr="00821F35">
        <w:rPr>
          <w:rFonts w:ascii="Calibri" w:hAnsi="Calibri"/>
          <w:b/>
          <w:sz w:val="24"/>
          <w:u w:val="single"/>
          <w:lang w:val="sr-Cyrl-RS"/>
        </w:rPr>
        <w:t xml:space="preserve">з </w:t>
      </w:r>
      <w:r>
        <w:rPr>
          <w:rFonts w:ascii="Calibri" w:hAnsi="Calibri"/>
          <w:b/>
          <w:sz w:val="24"/>
          <w:u w:val="single"/>
          <w:lang w:val="sr-Cyrl-RS"/>
        </w:rPr>
        <w:t xml:space="preserve">овај пријавни </w:t>
      </w:r>
      <w:r w:rsidRPr="00821F35">
        <w:rPr>
          <w:rFonts w:ascii="Calibri" w:hAnsi="Calibri"/>
          <w:b/>
          <w:sz w:val="24"/>
          <w:u w:val="single"/>
          <w:lang w:val="sr-Cyrl-RS"/>
        </w:rPr>
        <w:t>формулар</w:t>
      </w:r>
      <w:r>
        <w:rPr>
          <w:rFonts w:ascii="Calibri" w:hAnsi="Calibri"/>
          <w:b/>
          <w:sz w:val="24"/>
          <w:u w:val="single"/>
          <w:lang w:val="sr-Cyrl-RS"/>
        </w:rPr>
        <w:t>, неопохндо је</w:t>
      </w:r>
      <w:r w:rsidRPr="00821F35">
        <w:rPr>
          <w:rFonts w:ascii="Calibri" w:hAnsi="Calibri"/>
          <w:b/>
          <w:sz w:val="24"/>
          <w:u w:val="single"/>
          <w:lang w:val="sr-Cyrl-RS"/>
        </w:rPr>
        <w:t xml:space="preserve"> доставити</w:t>
      </w:r>
      <w:r>
        <w:rPr>
          <w:rFonts w:ascii="Calibri" w:hAnsi="Calibri"/>
          <w:b/>
          <w:sz w:val="24"/>
          <w:u w:val="single"/>
          <w:lang w:val="sr-Cyrl-RS"/>
        </w:rPr>
        <w:t xml:space="preserve"> и</w:t>
      </w:r>
      <w:r w:rsidRPr="00821F35">
        <w:rPr>
          <w:rFonts w:ascii="Calibri" w:hAnsi="Calibri"/>
          <w:b/>
          <w:sz w:val="24"/>
          <w:u w:val="single"/>
        </w:rPr>
        <w:t>:</w:t>
      </w:r>
    </w:p>
    <w:p w:rsidR="001C5E84" w:rsidRPr="001C5E84" w:rsidRDefault="001C5E84" w:rsidP="001C5E84">
      <w:pPr>
        <w:pStyle w:val="ListParagraph"/>
        <w:numPr>
          <w:ilvl w:val="1"/>
          <w:numId w:val="28"/>
        </w:numPr>
        <w:spacing w:before="100" w:beforeAutospacing="1" w:after="100" w:afterAutospacing="1" w:line="240" w:lineRule="auto"/>
        <w:ind w:left="993" w:hanging="284"/>
        <w:rPr>
          <w:rFonts w:eastAsia="Times New Roman" w:cstheme="minorHAnsi"/>
          <w:sz w:val="24"/>
          <w:szCs w:val="24"/>
          <w:lang w:val="sr-Cyrl-RS" w:eastAsia="en-GB"/>
        </w:rPr>
      </w:pPr>
      <w:r w:rsidRPr="001C5E84">
        <w:rPr>
          <w:rFonts w:eastAsia="Times New Roman" w:cstheme="minorHAnsi"/>
          <w:sz w:val="24"/>
          <w:szCs w:val="24"/>
          <w:lang w:val="sr-Cyrl-RS" w:eastAsia="en-GB"/>
        </w:rPr>
        <w:t>фотокопију ИОСИ образаца за последња два месеца;</w:t>
      </w:r>
    </w:p>
    <w:p w:rsidR="001C5E84" w:rsidRPr="001C5E84" w:rsidRDefault="001C5E84" w:rsidP="001C5E84">
      <w:pPr>
        <w:pStyle w:val="ListParagraph"/>
        <w:numPr>
          <w:ilvl w:val="1"/>
          <w:numId w:val="28"/>
        </w:numPr>
        <w:spacing w:before="100" w:beforeAutospacing="1" w:after="100" w:afterAutospacing="1" w:line="240" w:lineRule="auto"/>
        <w:ind w:left="993" w:hanging="284"/>
        <w:rPr>
          <w:rFonts w:eastAsia="Times New Roman" w:cstheme="minorHAnsi"/>
          <w:sz w:val="24"/>
          <w:szCs w:val="24"/>
          <w:lang w:val="sr-Cyrl-RS" w:eastAsia="en-GB"/>
        </w:rPr>
      </w:pPr>
      <w:r w:rsidRPr="001C5E84">
        <w:rPr>
          <w:rFonts w:eastAsia="Times New Roman" w:cstheme="minorHAnsi"/>
          <w:sz w:val="24"/>
          <w:szCs w:val="24"/>
          <w:lang w:val="sr-Cyrl-RS" w:eastAsia="en-GB"/>
        </w:rPr>
        <w:t xml:space="preserve">опис посла или описе послова које ће обављати новозапослена особа са инвалидитетом </w:t>
      </w:r>
    </w:p>
    <w:p w:rsidR="001C5E84" w:rsidRPr="001C5E84" w:rsidRDefault="001C5E84" w:rsidP="001C5E84">
      <w:pPr>
        <w:pStyle w:val="ListParagraph"/>
        <w:numPr>
          <w:ilvl w:val="1"/>
          <w:numId w:val="28"/>
        </w:numPr>
        <w:spacing w:before="100" w:beforeAutospacing="1" w:after="100" w:afterAutospacing="1" w:line="240" w:lineRule="auto"/>
        <w:ind w:left="993" w:hanging="284"/>
        <w:rPr>
          <w:rFonts w:eastAsia="Times New Roman" w:cstheme="minorHAnsi"/>
          <w:sz w:val="24"/>
          <w:szCs w:val="24"/>
          <w:lang w:val="sr-Cyrl-RS" w:eastAsia="en-GB"/>
        </w:rPr>
      </w:pPr>
      <w:r w:rsidRPr="001C5E84">
        <w:rPr>
          <w:rFonts w:eastAsia="Times New Roman" w:cstheme="minorHAnsi"/>
          <w:sz w:val="24"/>
          <w:szCs w:val="24"/>
          <w:lang w:val="sr-Cyrl-RS" w:eastAsia="en-GB"/>
        </w:rPr>
        <w:t>уверење о плаћеним обавезама на свим уплатним рачунима јавних прихода</w:t>
      </w:r>
    </w:p>
    <w:p w:rsidR="001C5E84" w:rsidRPr="001C5E84" w:rsidRDefault="001C5E84" w:rsidP="001C5E84">
      <w:pPr>
        <w:pStyle w:val="ListParagraph"/>
        <w:numPr>
          <w:ilvl w:val="1"/>
          <w:numId w:val="28"/>
        </w:numPr>
        <w:spacing w:before="100" w:beforeAutospacing="1" w:after="100" w:afterAutospacing="1" w:line="240" w:lineRule="auto"/>
        <w:ind w:left="993" w:hanging="284"/>
        <w:rPr>
          <w:rFonts w:eastAsia="Times New Roman" w:cstheme="minorHAnsi"/>
          <w:sz w:val="24"/>
          <w:szCs w:val="24"/>
          <w:lang w:val="sr-Cyrl-RS" w:eastAsia="en-GB"/>
        </w:rPr>
      </w:pPr>
      <w:r w:rsidRPr="001C5E84">
        <w:rPr>
          <w:rFonts w:eastAsia="Times New Roman" w:cstheme="minorHAnsi"/>
          <w:sz w:val="24"/>
          <w:szCs w:val="24"/>
          <w:lang w:val="sr-Cyrl-RS" w:eastAsia="en-GB"/>
        </w:rPr>
        <w:t>потврде банака о промету по свим текућим рачунима (динарским и девизним) за 2024. годину</w:t>
      </w:r>
    </w:p>
    <w:p w:rsidR="001C5E84" w:rsidRPr="001C5E84" w:rsidRDefault="001C5E84" w:rsidP="001C5E84">
      <w:pPr>
        <w:pStyle w:val="ListParagraph"/>
        <w:numPr>
          <w:ilvl w:val="1"/>
          <w:numId w:val="28"/>
        </w:numPr>
        <w:spacing w:before="100" w:beforeAutospacing="1" w:after="100" w:afterAutospacing="1" w:line="240" w:lineRule="auto"/>
        <w:ind w:left="993" w:hanging="284"/>
        <w:rPr>
          <w:rFonts w:eastAsia="Times New Roman" w:cstheme="minorHAnsi"/>
          <w:sz w:val="24"/>
          <w:szCs w:val="24"/>
          <w:lang w:val="sr-Cyrl-RS" w:eastAsia="en-GB"/>
        </w:rPr>
      </w:pPr>
      <w:r w:rsidRPr="001C5E84">
        <w:rPr>
          <w:rFonts w:eastAsia="Times New Roman" w:cstheme="minorHAnsi"/>
          <w:sz w:val="24"/>
          <w:szCs w:val="24"/>
          <w:lang w:val="sr-Cyrl-RS" w:eastAsia="en-GB"/>
        </w:rPr>
        <w:t>потврда Националне службе за запошљавање да је удружење измирило раније уговорне и друге обавезе према Националној служби, осим за обавезе чија је реализација у току, уколико исте редовно измирује;</w:t>
      </w:r>
    </w:p>
    <w:p w:rsidR="00BD586D" w:rsidRPr="00FB5EF5" w:rsidRDefault="001C5E84" w:rsidP="00BF49AB">
      <w:pPr>
        <w:spacing w:before="100" w:beforeAutospacing="1" w:after="100" w:afterAutospacing="1" w:line="240" w:lineRule="auto"/>
        <w:rPr>
          <w:rFonts w:eastAsia="Times New Roman" w:cstheme="minorHAnsi"/>
          <w:b/>
          <w:sz w:val="24"/>
          <w:szCs w:val="24"/>
          <w:u w:val="single"/>
          <w:lang w:eastAsia="en-GB"/>
        </w:rPr>
      </w:pPr>
      <w:r>
        <w:rPr>
          <w:rFonts w:eastAsia="Times New Roman" w:cstheme="minorHAnsi"/>
          <w:b/>
          <w:sz w:val="24"/>
          <w:szCs w:val="24"/>
          <w:u w:val="single"/>
          <w:lang w:val="sr-Cyrl-RS" w:eastAsia="en-GB"/>
        </w:rPr>
        <w:t>Додатна документација з</w:t>
      </w:r>
      <w:r w:rsidR="00BD586D" w:rsidRPr="00FB5EF5">
        <w:rPr>
          <w:rFonts w:eastAsia="Times New Roman" w:cstheme="minorHAnsi"/>
          <w:b/>
          <w:sz w:val="24"/>
          <w:szCs w:val="24"/>
          <w:u w:val="single"/>
          <w:lang w:eastAsia="en-GB"/>
        </w:rPr>
        <w:t xml:space="preserve">а </w:t>
      </w:r>
      <w:r>
        <w:rPr>
          <w:rFonts w:eastAsia="Times New Roman" w:cstheme="minorHAnsi"/>
          <w:b/>
          <w:sz w:val="24"/>
          <w:szCs w:val="24"/>
          <w:u w:val="single"/>
          <w:lang w:val="sr-Cyrl-RS" w:eastAsia="en-GB"/>
        </w:rPr>
        <w:t>п</w:t>
      </w:r>
      <w:r w:rsidRPr="001C5E84">
        <w:rPr>
          <w:rFonts w:eastAsia="Times New Roman" w:cstheme="minorHAnsi"/>
          <w:b/>
          <w:sz w:val="24"/>
          <w:szCs w:val="24"/>
          <w:u w:val="single"/>
          <w:lang w:eastAsia="en-GB"/>
        </w:rPr>
        <w:t>редузећ</w:t>
      </w:r>
      <w:r>
        <w:rPr>
          <w:rFonts w:eastAsia="Times New Roman" w:cstheme="minorHAnsi"/>
          <w:b/>
          <w:sz w:val="24"/>
          <w:szCs w:val="24"/>
          <w:u w:val="single"/>
          <w:lang w:val="sr-Cyrl-RS" w:eastAsia="en-GB"/>
        </w:rPr>
        <w:t>а</w:t>
      </w:r>
      <w:r w:rsidRPr="001C5E84">
        <w:rPr>
          <w:rFonts w:eastAsia="Times New Roman" w:cstheme="minorHAnsi"/>
          <w:b/>
          <w:sz w:val="24"/>
          <w:szCs w:val="24"/>
          <w:u w:val="single"/>
          <w:lang w:eastAsia="en-GB"/>
        </w:rPr>
        <w:t xml:space="preserve"> за професионалну рехабилитацију и запошљавање особа са инвалидитетом</w:t>
      </w:r>
      <w:r w:rsidR="00BD586D" w:rsidRPr="00FB5EF5">
        <w:rPr>
          <w:rFonts w:eastAsia="Times New Roman" w:cstheme="minorHAnsi"/>
          <w:b/>
          <w:sz w:val="24"/>
          <w:szCs w:val="24"/>
          <w:u w:val="single"/>
          <w:lang w:eastAsia="en-GB"/>
        </w:rPr>
        <w:t>:</w:t>
      </w:r>
    </w:p>
    <w:p w:rsidR="001C5E84" w:rsidRPr="001C5E84" w:rsidRDefault="001C5E84" w:rsidP="001C5E84">
      <w:pPr>
        <w:pStyle w:val="ListParagraph"/>
        <w:spacing w:before="100" w:beforeAutospacing="1" w:after="100" w:afterAutospacing="1" w:line="240" w:lineRule="auto"/>
        <w:ind w:left="1080"/>
        <w:rPr>
          <w:rFonts w:eastAsia="Times New Roman" w:cstheme="minorHAnsi"/>
          <w:sz w:val="24"/>
          <w:szCs w:val="24"/>
          <w:lang w:eastAsia="en-GB"/>
        </w:rPr>
      </w:pPr>
      <w:r w:rsidRPr="001C5E84">
        <w:rPr>
          <w:rFonts w:eastAsia="Times New Roman" w:cstheme="minorHAnsi"/>
          <w:sz w:val="24"/>
          <w:szCs w:val="24"/>
          <w:lang w:eastAsia="en-GB"/>
        </w:rPr>
        <w:t>•</w:t>
      </w:r>
      <w:r w:rsidRPr="001C5E84">
        <w:rPr>
          <w:rFonts w:eastAsia="Times New Roman" w:cstheme="minorHAnsi"/>
          <w:sz w:val="24"/>
          <w:szCs w:val="24"/>
          <w:lang w:eastAsia="en-GB"/>
        </w:rPr>
        <w:tab/>
        <w:t xml:space="preserve">Дозвола Министарства за рад, запошљавање, борачка и социјална питања за Предузеће за професионалну рехабилитацију и запошљавање особа са инвалидитетом </w:t>
      </w:r>
    </w:p>
    <w:p w:rsidR="001C5E84" w:rsidRDefault="001C5E84" w:rsidP="00BD586D">
      <w:pPr>
        <w:pStyle w:val="ListParagraph"/>
        <w:spacing w:before="100" w:beforeAutospacing="1" w:after="100" w:afterAutospacing="1" w:line="240" w:lineRule="auto"/>
        <w:ind w:left="1080"/>
        <w:rPr>
          <w:rFonts w:eastAsia="Times New Roman" w:cstheme="minorHAnsi"/>
          <w:sz w:val="24"/>
          <w:szCs w:val="24"/>
          <w:lang w:val="sr-Cyrl-RS" w:eastAsia="en-GB"/>
        </w:rPr>
      </w:pPr>
    </w:p>
    <w:p w:rsidR="001C5E84" w:rsidRPr="00BF49AB" w:rsidRDefault="001C5E84" w:rsidP="00BF49AB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sr-Cyrl-RS" w:eastAsia="en-GB"/>
        </w:rPr>
      </w:pPr>
      <w:r w:rsidRPr="00BF49AB">
        <w:rPr>
          <w:rFonts w:eastAsia="Times New Roman" w:cstheme="minorHAnsi"/>
          <w:sz w:val="24"/>
          <w:szCs w:val="24"/>
          <w:lang w:val="sr-Cyrl-RS" w:eastAsia="en-GB"/>
        </w:rPr>
        <w:t xml:space="preserve">Напомене: </w:t>
      </w:r>
    </w:p>
    <w:p w:rsidR="001C5E84" w:rsidRPr="00BF49AB" w:rsidRDefault="001C5E84" w:rsidP="00BF49AB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sr-Cyrl-RS" w:eastAsia="en-GB"/>
        </w:rPr>
      </w:pPr>
      <w:r w:rsidRPr="00BF49AB">
        <w:rPr>
          <w:rFonts w:eastAsia="Times New Roman" w:cstheme="minorHAnsi"/>
          <w:sz w:val="24"/>
          <w:szCs w:val="24"/>
          <w:lang w:val="sr-Cyrl-RS" w:eastAsia="en-GB"/>
        </w:rPr>
        <w:t>Потврда о упису у регистар Агенције за привредне регистре, као и биланси стања, биланси успеха и стастички извештаји ће бити преузети директно из јавних регистара Агенције за привредне регистре.</w:t>
      </w:r>
    </w:p>
    <w:p w:rsidR="001C5E84" w:rsidRPr="001C5E84" w:rsidRDefault="001C5E84" w:rsidP="00BF49AB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sr-Cyrl-RS" w:eastAsia="en-GB"/>
        </w:rPr>
      </w:pPr>
      <w:r w:rsidRPr="001C5E84">
        <w:rPr>
          <w:rFonts w:eastAsia="Times New Roman" w:cstheme="minorHAnsi"/>
          <w:sz w:val="24"/>
          <w:szCs w:val="24"/>
          <w:lang w:eastAsia="en-GB"/>
        </w:rPr>
        <w:t xml:space="preserve">Додатна документација за закључивање уговора ће додатно бити захтевана од </w:t>
      </w:r>
      <w:r>
        <w:rPr>
          <w:rFonts w:eastAsia="Times New Roman" w:cstheme="minorHAnsi"/>
          <w:sz w:val="24"/>
          <w:szCs w:val="24"/>
          <w:lang w:val="sr-Cyrl-RS" w:eastAsia="en-GB"/>
        </w:rPr>
        <w:t xml:space="preserve">правних </w:t>
      </w:r>
      <w:r w:rsidRPr="001C5E84">
        <w:rPr>
          <w:rFonts w:eastAsia="Times New Roman" w:cstheme="minorHAnsi"/>
          <w:sz w:val="24"/>
          <w:szCs w:val="24"/>
          <w:lang w:eastAsia="en-GB"/>
        </w:rPr>
        <w:t>лица чије пријаве буду успешно одабране, укључујући потврду Националне службе за запошљавање да правно лице не запошљава лицe којe je у периоду од шест месеци пре подношења захтева за подстицајна</w:t>
      </w:r>
      <w:r w:rsidR="00C8035F">
        <w:rPr>
          <w:rFonts w:eastAsia="Times New Roman" w:cstheme="minorHAnsi"/>
          <w:sz w:val="24"/>
          <w:szCs w:val="24"/>
          <w:lang w:val="sr-Cyrl-RS" w:eastAsia="en-GB"/>
        </w:rPr>
        <w:t xml:space="preserve"> </w:t>
      </w:r>
      <w:r w:rsidRPr="001C5E84">
        <w:rPr>
          <w:rFonts w:eastAsia="Times New Roman" w:cstheme="minorHAnsi"/>
          <w:sz w:val="24"/>
          <w:szCs w:val="24"/>
          <w:lang w:eastAsia="en-GB"/>
        </w:rPr>
        <w:t>средства била у радном односу код тог послодавца, односно код</w:t>
      </w:r>
      <w:r w:rsidR="00C8035F">
        <w:rPr>
          <w:rFonts w:eastAsia="Times New Roman" w:cstheme="minorHAnsi"/>
          <w:sz w:val="24"/>
          <w:szCs w:val="24"/>
          <w:lang w:val="sr-Cyrl-RS" w:eastAsia="en-GB"/>
        </w:rPr>
        <w:t xml:space="preserve"> </w:t>
      </w:r>
      <w:r w:rsidRPr="001C5E84">
        <w:rPr>
          <w:rFonts w:eastAsia="Times New Roman" w:cstheme="minorHAnsi"/>
          <w:sz w:val="24"/>
          <w:szCs w:val="24"/>
          <w:lang w:eastAsia="en-GB"/>
        </w:rPr>
        <w:t>послодавца који је оснивач или повезано лице са послодавцем,</w:t>
      </w:r>
      <w:r w:rsidR="00C8035F">
        <w:rPr>
          <w:rFonts w:eastAsia="Times New Roman" w:cstheme="minorHAnsi"/>
          <w:sz w:val="24"/>
          <w:szCs w:val="24"/>
          <w:lang w:val="sr-Cyrl-RS" w:eastAsia="en-GB"/>
        </w:rPr>
        <w:t xml:space="preserve"> </w:t>
      </w:r>
      <w:r w:rsidRPr="001C5E84">
        <w:rPr>
          <w:rFonts w:eastAsia="Times New Roman" w:cstheme="minorHAnsi"/>
          <w:sz w:val="24"/>
          <w:szCs w:val="24"/>
          <w:lang w:eastAsia="en-GB"/>
        </w:rPr>
        <w:t>подносиоцем захтева</w:t>
      </w:r>
      <w:r>
        <w:rPr>
          <w:rFonts w:eastAsia="Times New Roman" w:cstheme="minorHAnsi"/>
          <w:sz w:val="24"/>
          <w:szCs w:val="24"/>
          <w:lang w:val="sr-Cyrl-RS" w:eastAsia="en-GB"/>
        </w:rPr>
        <w:t>.</w:t>
      </w:r>
    </w:p>
    <w:p w:rsidR="001C5E84" w:rsidRPr="001C5E84" w:rsidRDefault="001C5E84" w:rsidP="00BD586D">
      <w:pPr>
        <w:pStyle w:val="ListParagraph"/>
        <w:spacing w:before="100" w:beforeAutospacing="1" w:after="100" w:afterAutospacing="1" w:line="240" w:lineRule="auto"/>
        <w:ind w:left="1080"/>
        <w:rPr>
          <w:rFonts w:eastAsia="Times New Roman" w:cstheme="minorHAnsi"/>
          <w:sz w:val="24"/>
          <w:szCs w:val="24"/>
          <w:lang w:val="sr-Cyrl-RS" w:eastAsia="en-GB"/>
        </w:rPr>
      </w:pPr>
    </w:p>
    <w:p w:rsidR="00BD586D" w:rsidRPr="00EB01E8" w:rsidRDefault="00BD586D" w:rsidP="00BD586D">
      <w:pPr>
        <w:spacing w:before="100" w:beforeAutospacing="1" w:after="100" w:afterAutospacing="1" w:line="240" w:lineRule="auto"/>
        <w:rPr>
          <w:rFonts w:eastAsia="Times New Roman" w:cstheme="minorHAnsi"/>
          <w:b/>
          <w:sz w:val="24"/>
          <w:szCs w:val="24"/>
          <w:u w:val="single"/>
          <w:lang w:eastAsia="en-GB"/>
        </w:rPr>
      </w:pPr>
      <w:r>
        <w:rPr>
          <w:rFonts w:eastAsia="Times New Roman" w:cstheme="minorHAnsi"/>
          <w:b/>
          <w:sz w:val="24"/>
          <w:szCs w:val="24"/>
          <w:u w:val="single"/>
          <w:lang w:val="sr-Cyrl-RS" w:eastAsia="en-GB"/>
        </w:rPr>
        <w:t xml:space="preserve">7. </w:t>
      </w:r>
      <w:r w:rsidRPr="00EB01E8">
        <w:rPr>
          <w:rFonts w:eastAsia="Times New Roman" w:cstheme="minorHAnsi"/>
          <w:b/>
          <w:sz w:val="24"/>
          <w:szCs w:val="24"/>
          <w:u w:val="single"/>
          <w:lang w:eastAsia="en-GB"/>
        </w:rPr>
        <w:t>Изјава сагласности:</w:t>
      </w:r>
    </w:p>
    <w:p w:rsidR="00BD586D" w:rsidRPr="00821F35" w:rsidRDefault="00BD586D" w:rsidP="00BD586D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sr-Cyrl-RS" w:eastAsia="en-GB"/>
        </w:rPr>
      </w:pPr>
      <w:r>
        <w:rPr>
          <w:rFonts w:eastAsia="Times New Roman" w:cstheme="minorHAnsi"/>
          <w:sz w:val="24"/>
          <w:szCs w:val="24"/>
          <w:lang w:val="sr-Cyrl-RS" w:eastAsia="en-GB"/>
        </w:rPr>
        <w:t>Сагласан сам:</w:t>
      </w:r>
    </w:p>
    <w:p w:rsidR="00BD586D" w:rsidRPr="00821F35" w:rsidRDefault="00BD586D" w:rsidP="00BD586D">
      <w:pPr>
        <w:pStyle w:val="ListParagraph"/>
        <w:numPr>
          <w:ilvl w:val="0"/>
          <w:numId w:val="2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821F35">
        <w:rPr>
          <w:rFonts w:eastAsia="Times New Roman" w:cstheme="minorHAnsi"/>
          <w:sz w:val="24"/>
          <w:szCs w:val="24"/>
          <w:lang w:eastAsia="en-GB"/>
        </w:rPr>
        <w:t>да чланови Kомисије стекну увид у пословне податке приликом процене пријаве пројекта</w:t>
      </w:r>
      <w:r>
        <w:rPr>
          <w:rFonts w:eastAsia="Times New Roman" w:cstheme="minorHAnsi"/>
          <w:sz w:val="24"/>
          <w:szCs w:val="24"/>
          <w:lang w:eastAsia="en-GB"/>
        </w:rPr>
        <w:t>;</w:t>
      </w:r>
    </w:p>
    <w:p w:rsidR="00BD586D" w:rsidRPr="00821F35" w:rsidRDefault="00BD586D" w:rsidP="00BD586D">
      <w:pPr>
        <w:pStyle w:val="ListParagraph"/>
        <w:numPr>
          <w:ilvl w:val="0"/>
          <w:numId w:val="2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821F35">
        <w:rPr>
          <w:rFonts w:eastAsia="Times New Roman" w:cstheme="minorHAnsi"/>
          <w:sz w:val="24"/>
          <w:szCs w:val="24"/>
          <w:lang w:val="sr-Cyrl-RS" w:eastAsia="en-GB"/>
        </w:rPr>
        <w:t>да Реализатори конкурса задржава</w:t>
      </w:r>
      <w:r>
        <w:rPr>
          <w:rFonts w:eastAsia="Times New Roman" w:cstheme="minorHAnsi"/>
          <w:sz w:val="24"/>
          <w:szCs w:val="24"/>
          <w:lang w:val="sr-Cyrl-RS" w:eastAsia="en-GB"/>
        </w:rPr>
        <w:t>ју</w:t>
      </w:r>
      <w:r w:rsidRPr="00821F35">
        <w:rPr>
          <w:rFonts w:eastAsia="Times New Roman" w:cstheme="minorHAnsi"/>
          <w:sz w:val="24"/>
          <w:szCs w:val="24"/>
          <w:lang w:eastAsia="en-GB"/>
        </w:rPr>
        <w:t xml:space="preserve"> право да траж</w:t>
      </w:r>
      <w:r>
        <w:rPr>
          <w:rFonts w:eastAsia="Times New Roman" w:cstheme="minorHAnsi"/>
          <w:sz w:val="24"/>
          <w:szCs w:val="24"/>
          <w:lang w:val="sr-Cyrl-RS" w:eastAsia="en-GB"/>
        </w:rPr>
        <w:t>е</w:t>
      </w:r>
      <w:r w:rsidRPr="00821F35">
        <w:rPr>
          <w:rFonts w:eastAsia="Times New Roman" w:cstheme="minorHAnsi"/>
          <w:sz w:val="24"/>
          <w:szCs w:val="24"/>
          <w:lang w:eastAsia="en-GB"/>
        </w:rPr>
        <w:t xml:space="preserve"> и друге доказе релевантне за одлучивање о </w:t>
      </w:r>
      <w:r w:rsidRPr="00821F35">
        <w:rPr>
          <w:rFonts w:eastAsia="Times New Roman" w:cstheme="minorHAnsi"/>
          <w:sz w:val="24"/>
          <w:szCs w:val="24"/>
          <w:lang w:val="sr-Cyrl-RS" w:eastAsia="en-GB"/>
        </w:rPr>
        <w:t>пријави</w:t>
      </w:r>
      <w:r>
        <w:rPr>
          <w:rFonts w:eastAsia="Times New Roman" w:cstheme="minorHAnsi"/>
          <w:sz w:val="24"/>
          <w:szCs w:val="24"/>
          <w:lang w:eastAsia="en-GB"/>
        </w:rPr>
        <w:t>;</w:t>
      </w:r>
    </w:p>
    <w:p w:rsidR="00BD586D" w:rsidRPr="00821F35" w:rsidRDefault="00BD586D" w:rsidP="00BD586D">
      <w:pPr>
        <w:pStyle w:val="ListParagraph"/>
        <w:numPr>
          <w:ilvl w:val="0"/>
          <w:numId w:val="2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821F35">
        <w:rPr>
          <w:rFonts w:eastAsia="Times New Roman" w:cstheme="minorHAnsi"/>
          <w:sz w:val="24"/>
          <w:szCs w:val="24"/>
          <w:lang w:eastAsia="en-GB"/>
        </w:rPr>
        <w:t xml:space="preserve">да </w:t>
      </w:r>
      <w:r>
        <w:rPr>
          <w:rFonts w:eastAsia="Times New Roman" w:cstheme="minorHAnsi"/>
          <w:sz w:val="24"/>
          <w:szCs w:val="24"/>
          <w:lang w:val="sr-Cyrl-RS" w:eastAsia="en-GB"/>
        </w:rPr>
        <w:t>подаци о</w:t>
      </w:r>
      <w:r w:rsidRPr="00821F35">
        <w:rPr>
          <w:rFonts w:eastAsia="Times New Roman" w:cstheme="minorHAnsi"/>
          <w:sz w:val="24"/>
          <w:szCs w:val="24"/>
          <w:lang w:eastAsia="en-GB"/>
        </w:rPr>
        <w:t xml:space="preserve"> привредном субјекту и траженој подршци  могу бити јавно доступни, а све у складу са одредбама Закона о слободном приступу информацијама од јавног значаја;</w:t>
      </w:r>
    </w:p>
    <w:p w:rsidR="00BD586D" w:rsidRPr="00821F35" w:rsidRDefault="00BD586D" w:rsidP="00BD586D">
      <w:pPr>
        <w:pStyle w:val="ListParagraph"/>
        <w:numPr>
          <w:ilvl w:val="0"/>
          <w:numId w:val="2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821F35">
        <w:rPr>
          <w:rFonts w:eastAsia="Times New Roman" w:cstheme="minorHAnsi"/>
          <w:sz w:val="24"/>
          <w:szCs w:val="24"/>
          <w:lang w:eastAsia="en-GB"/>
        </w:rPr>
        <w:t>да у случају одобравања средстава, пословни подаци из пријаве могу бити коришћени за промовисање Програма, као и за анализу ефеката програма;</w:t>
      </w:r>
    </w:p>
    <w:p w:rsidR="00BD586D" w:rsidRPr="00821F35" w:rsidRDefault="00BD586D" w:rsidP="00BD586D">
      <w:pPr>
        <w:pStyle w:val="ListParagraph"/>
        <w:numPr>
          <w:ilvl w:val="0"/>
          <w:numId w:val="2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821F35">
        <w:rPr>
          <w:rFonts w:eastAsia="Times New Roman" w:cstheme="minorHAnsi"/>
          <w:sz w:val="24"/>
          <w:szCs w:val="24"/>
          <w:lang w:eastAsia="en-GB"/>
        </w:rPr>
        <w:t>да Реализатори конкурса нису у обавези да врате приложену документацију.</w:t>
      </w:r>
    </w:p>
    <w:p w:rsidR="00BD586D" w:rsidRPr="00EB01E8" w:rsidRDefault="00BD586D" w:rsidP="00BD586D">
      <w:pPr>
        <w:spacing w:before="100" w:beforeAutospacing="1" w:after="100" w:afterAutospacing="1" w:line="240" w:lineRule="auto"/>
        <w:contextualSpacing/>
        <w:rPr>
          <w:rFonts w:eastAsia="Times New Roman" w:cstheme="minorHAnsi"/>
          <w:sz w:val="24"/>
          <w:szCs w:val="24"/>
          <w:lang w:eastAsia="en-GB"/>
        </w:rPr>
      </w:pPr>
    </w:p>
    <w:p w:rsidR="00BD586D" w:rsidRDefault="00C8035F" w:rsidP="00BD586D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val="sr-Cyrl-RS" w:eastAsia="en-GB"/>
        </w:rPr>
        <w:t xml:space="preserve">Овлашћено лице подносиоца </w:t>
      </w:r>
      <w:r w:rsidR="00BD586D" w:rsidRPr="00C26D2E">
        <w:rPr>
          <w:rFonts w:eastAsia="Times New Roman" w:cstheme="minorHAnsi"/>
          <w:sz w:val="24"/>
          <w:szCs w:val="24"/>
          <w:lang w:eastAsia="en-GB"/>
        </w:rPr>
        <w:t>пријаве, под пуном кривичном, материјалном и моралном одговорношћу, изјављује да су подаци наведени у пријави тачни и истовремено се обавезује да ће, у случају потребе, пружити на увид сва званична документа која потврђују тачност информација приказаних у овом обрасцу.</w:t>
      </w:r>
    </w:p>
    <w:p w:rsidR="00BD586D" w:rsidRPr="00C26D2E" w:rsidRDefault="00BD586D" w:rsidP="00BD586D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</w:p>
    <w:p w:rsidR="00BD586D" w:rsidRPr="00C26D2E" w:rsidRDefault="00BD586D" w:rsidP="00BD586D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C26D2E">
        <w:rPr>
          <w:rFonts w:eastAsia="Times New Roman" w:cstheme="minorHAnsi"/>
          <w:sz w:val="24"/>
          <w:szCs w:val="24"/>
          <w:lang w:eastAsia="en-GB"/>
        </w:rPr>
        <w:t xml:space="preserve">______________________                             </w:t>
      </w:r>
      <w:r w:rsidR="00C8035F">
        <w:rPr>
          <w:rFonts w:eastAsia="Times New Roman" w:cstheme="minorHAnsi"/>
          <w:sz w:val="24"/>
          <w:szCs w:val="24"/>
          <w:lang w:val="sr-Cyrl-RS" w:eastAsia="en-GB"/>
        </w:rPr>
        <w:t xml:space="preserve">                   </w:t>
      </w:r>
      <w:r w:rsidR="00C8035F" w:rsidRPr="00C8035F">
        <w:rPr>
          <w:rFonts w:eastAsia="Times New Roman" w:cstheme="minorHAnsi"/>
          <w:sz w:val="24"/>
          <w:szCs w:val="24"/>
          <w:u w:val="single"/>
          <w:lang w:val="sr-Cyrl-RS" w:eastAsia="en-GB"/>
        </w:rPr>
        <w:t>___</w:t>
      </w:r>
      <w:r w:rsidRPr="00C8035F">
        <w:rPr>
          <w:rFonts w:eastAsia="Times New Roman" w:cstheme="minorHAnsi"/>
          <w:sz w:val="24"/>
          <w:szCs w:val="24"/>
          <w:u w:val="single"/>
          <w:lang w:eastAsia="en-GB"/>
        </w:rPr>
        <w:t>____</w:t>
      </w:r>
      <w:r w:rsidR="00C8035F" w:rsidRPr="00C8035F">
        <w:rPr>
          <w:rFonts w:eastAsia="Times New Roman" w:cstheme="minorHAnsi"/>
          <w:sz w:val="24"/>
          <w:szCs w:val="24"/>
          <w:u w:val="single"/>
          <w:lang w:val="sr-Cyrl-RS" w:eastAsia="en-GB"/>
        </w:rPr>
        <w:t>(потпис и печат)</w:t>
      </w:r>
      <w:r w:rsidRPr="00C8035F">
        <w:rPr>
          <w:rFonts w:eastAsia="Times New Roman" w:cstheme="minorHAnsi"/>
          <w:sz w:val="24"/>
          <w:szCs w:val="24"/>
          <w:u w:val="single"/>
          <w:lang w:eastAsia="en-GB"/>
        </w:rPr>
        <w:t>_________</w:t>
      </w:r>
    </w:p>
    <w:p w:rsidR="00BD586D" w:rsidRDefault="00BD586D" w:rsidP="00BD586D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sr-Cyrl-RS" w:eastAsia="en-GB"/>
        </w:rPr>
      </w:pPr>
      <w:r w:rsidRPr="00C26D2E">
        <w:rPr>
          <w:rFonts w:eastAsia="Times New Roman" w:cstheme="minorHAnsi"/>
          <w:sz w:val="24"/>
          <w:szCs w:val="24"/>
          <w:lang w:eastAsia="en-GB"/>
        </w:rPr>
        <w:t xml:space="preserve">        Датум и место</w:t>
      </w:r>
      <w:r w:rsidRPr="00C26D2E">
        <w:rPr>
          <w:rFonts w:eastAsia="Times New Roman" w:cstheme="minorHAnsi"/>
          <w:sz w:val="24"/>
          <w:szCs w:val="24"/>
          <w:lang w:eastAsia="en-GB"/>
        </w:rPr>
        <w:tab/>
      </w:r>
      <w:r w:rsidRPr="00C26D2E">
        <w:rPr>
          <w:rFonts w:eastAsia="Times New Roman" w:cstheme="minorHAnsi"/>
          <w:sz w:val="24"/>
          <w:szCs w:val="24"/>
          <w:lang w:eastAsia="en-GB"/>
        </w:rPr>
        <w:tab/>
      </w:r>
      <w:r w:rsidRPr="00C26D2E">
        <w:rPr>
          <w:rFonts w:eastAsia="Times New Roman" w:cstheme="minorHAnsi"/>
          <w:sz w:val="24"/>
          <w:szCs w:val="24"/>
          <w:lang w:eastAsia="en-GB"/>
        </w:rPr>
        <w:tab/>
      </w:r>
      <w:r w:rsidRPr="00C26D2E">
        <w:rPr>
          <w:rFonts w:eastAsia="Times New Roman" w:cstheme="minorHAnsi"/>
          <w:sz w:val="24"/>
          <w:szCs w:val="24"/>
          <w:lang w:eastAsia="en-GB"/>
        </w:rPr>
        <w:tab/>
      </w:r>
      <w:r w:rsidRPr="00C26D2E">
        <w:rPr>
          <w:rFonts w:eastAsia="Times New Roman" w:cstheme="minorHAnsi"/>
          <w:sz w:val="24"/>
          <w:szCs w:val="24"/>
          <w:lang w:eastAsia="en-GB"/>
        </w:rPr>
        <w:tab/>
        <w:t xml:space="preserve">   Име и презиме </w:t>
      </w:r>
      <w:r w:rsidR="00C8035F">
        <w:rPr>
          <w:rFonts w:eastAsia="Times New Roman" w:cstheme="minorHAnsi"/>
          <w:sz w:val="24"/>
          <w:szCs w:val="24"/>
          <w:lang w:val="sr-Cyrl-RS" w:eastAsia="en-GB"/>
        </w:rPr>
        <w:t>овлашћеног лица</w:t>
      </w:r>
    </w:p>
    <w:p w:rsidR="00C8035F" w:rsidRPr="00C8035F" w:rsidRDefault="00C8035F" w:rsidP="00BD586D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sr-Cyrl-RS" w:eastAsia="en-GB"/>
        </w:rPr>
      </w:pPr>
    </w:p>
    <w:p w:rsidR="00BD586D" w:rsidRDefault="00C8035F" w:rsidP="00BD586D">
      <w:pPr>
        <w:spacing w:before="100" w:beforeAutospacing="1" w:after="100" w:afterAutospacing="1" w:line="240" w:lineRule="auto"/>
        <w:rPr>
          <w:rFonts w:eastAsia="Times New Roman" w:cstheme="minorHAnsi"/>
          <w:b/>
          <w:sz w:val="24"/>
          <w:szCs w:val="24"/>
          <w:lang w:val="sr-Cyrl-RS" w:eastAsia="en-GB"/>
        </w:rPr>
      </w:pPr>
      <w:r>
        <w:rPr>
          <w:rFonts w:eastAsia="Times New Roman" w:cstheme="minorHAnsi"/>
          <w:b/>
          <w:sz w:val="24"/>
          <w:szCs w:val="24"/>
          <w:lang w:val="sr-Cyrl-RS" w:eastAsia="en-GB"/>
        </w:rPr>
        <w:tab/>
      </w:r>
      <w:r>
        <w:rPr>
          <w:rFonts w:eastAsia="Times New Roman" w:cstheme="minorHAnsi"/>
          <w:b/>
          <w:sz w:val="24"/>
          <w:szCs w:val="24"/>
          <w:lang w:val="sr-Cyrl-RS" w:eastAsia="en-GB"/>
        </w:rPr>
        <w:tab/>
      </w:r>
      <w:r>
        <w:rPr>
          <w:rFonts w:eastAsia="Times New Roman" w:cstheme="minorHAnsi"/>
          <w:b/>
          <w:sz w:val="24"/>
          <w:szCs w:val="24"/>
          <w:lang w:val="sr-Cyrl-RS" w:eastAsia="en-GB"/>
        </w:rPr>
        <w:tab/>
      </w:r>
      <w:r>
        <w:rPr>
          <w:rFonts w:eastAsia="Times New Roman" w:cstheme="minorHAnsi"/>
          <w:b/>
          <w:sz w:val="24"/>
          <w:szCs w:val="24"/>
          <w:lang w:val="sr-Cyrl-RS" w:eastAsia="en-GB"/>
        </w:rPr>
        <w:tab/>
      </w:r>
      <w:r>
        <w:rPr>
          <w:rFonts w:eastAsia="Times New Roman" w:cstheme="minorHAnsi"/>
          <w:b/>
          <w:sz w:val="24"/>
          <w:szCs w:val="24"/>
          <w:lang w:val="sr-Cyrl-RS" w:eastAsia="en-GB"/>
        </w:rPr>
        <w:tab/>
      </w:r>
      <w:r>
        <w:rPr>
          <w:rFonts w:eastAsia="Times New Roman" w:cstheme="minorHAnsi"/>
          <w:b/>
          <w:sz w:val="24"/>
          <w:szCs w:val="24"/>
          <w:lang w:val="sr-Cyrl-RS" w:eastAsia="en-GB"/>
        </w:rPr>
        <w:tab/>
      </w:r>
      <w:r>
        <w:rPr>
          <w:rFonts w:eastAsia="Times New Roman" w:cstheme="minorHAnsi"/>
          <w:b/>
          <w:sz w:val="24"/>
          <w:szCs w:val="24"/>
          <w:lang w:val="sr-Cyrl-RS" w:eastAsia="en-GB"/>
        </w:rPr>
        <w:tab/>
      </w:r>
      <w:r>
        <w:rPr>
          <w:rFonts w:eastAsia="Times New Roman" w:cstheme="minorHAnsi"/>
          <w:b/>
          <w:sz w:val="24"/>
          <w:szCs w:val="24"/>
          <w:lang w:val="sr-Cyrl-RS" w:eastAsia="en-GB"/>
        </w:rPr>
        <w:tab/>
      </w:r>
      <w:r>
        <w:rPr>
          <w:rFonts w:eastAsia="Times New Roman" w:cstheme="minorHAnsi"/>
          <w:b/>
          <w:sz w:val="24"/>
          <w:szCs w:val="24"/>
          <w:lang w:val="sr-Cyrl-RS" w:eastAsia="en-GB"/>
        </w:rPr>
        <w:tab/>
      </w:r>
      <w:r>
        <w:rPr>
          <w:rFonts w:eastAsia="Times New Roman" w:cstheme="minorHAnsi"/>
          <w:b/>
          <w:sz w:val="24"/>
          <w:szCs w:val="24"/>
          <w:lang w:val="sr-Cyrl-RS" w:eastAsia="en-GB"/>
        </w:rPr>
        <w:tab/>
      </w:r>
    </w:p>
    <w:p w:rsidR="00BD586D" w:rsidRDefault="00BD586D" w:rsidP="00BD586D">
      <w:pPr>
        <w:spacing w:before="100" w:beforeAutospacing="1" w:after="100" w:afterAutospacing="1" w:line="240" w:lineRule="auto"/>
        <w:rPr>
          <w:rFonts w:eastAsia="Times New Roman" w:cstheme="minorHAnsi"/>
          <w:b/>
          <w:sz w:val="24"/>
          <w:szCs w:val="24"/>
          <w:lang w:val="sr-Cyrl-RS" w:eastAsia="en-GB"/>
        </w:rPr>
      </w:pPr>
    </w:p>
    <w:p w:rsidR="00BD586D" w:rsidRPr="00EB01E8" w:rsidRDefault="00BD586D" w:rsidP="00BD586D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sr-Cyrl-RS" w:eastAsia="en-GB"/>
        </w:rPr>
      </w:pPr>
      <w:r w:rsidRPr="00EB01E8">
        <w:rPr>
          <w:rFonts w:eastAsia="Times New Roman" w:cstheme="minorHAnsi"/>
          <w:b/>
          <w:sz w:val="24"/>
          <w:szCs w:val="24"/>
          <w:lang w:val="sr-Cyrl-RS" w:eastAsia="en-GB"/>
        </w:rPr>
        <w:t>Напомена:</w:t>
      </w:r>
      <w:r>
        <w:rPr>
          <w:rFonts w:eastAsia="Times New Roman" w:cstheme="minorHAnsi"/>
          <w:sz w:val="24"/>
          <w:szCs w:val="24"/>
          <w:lang w:val="sr-Cyrl-RS" w:eastAsia="en-GB"/>
        </w:rPr>
        <w:t xml:space="preserve"> </w:t>
      </w:r>
      <w:r w:rsidRPr="00EB01E8">
        <w:rPr>
          <w:rFonts w:eastAsia="Times New Roman" w:cstheme="minorHAnsi"/>
          <w:sz w:val="24"/>
          <w:szCs w:val="24"/>
          <w:lang w:val="sr-Cyrl-RS" w:eastAsia="en-GB"/>
        </w:rPr>
        <w:t xml:space="preserve">Сви појмови употребљени </w:t>
      </w:r>
      <w:r>
        <w:rPr>
          <w:rFonts w:eastAsia="Times New Roman" w:cstheme="minorHAnsi"/>
          <w:sz w:val="24"/>
          <w:szCs w:val="24"/>
          <w:lang w:val="sr-Cyrl-RS" w:eastAsia="en-GB"/>
        </w:rPr>
        <w:t xml:space="preserve">у формулару </w:t>
      </w:r>
      <w:r w:rsidRPr="00EB01E8">
        <w:rPr>
          <w:rFonts w:eastAsia="Times New Roman" w:cstheme="minorHAnsi"/>
          <w:sz w:val="24"/>
          <w:szCs w:val="24"/>
          <w:lang w:val="sr-Cyrl-RS" w:eastAsia="en-GB"/>
        </w:rPr>
        <w:t>у мушком граматичком роду обухватају мушки и женски род.</w:t>
      </w:r>
    </w:p>
    <w:p w:rsidR="00C26D2E" w:rsidRPr="00EB01E8" w:rsidRDefault="00C26D2E" w:rsidP="00EB01E8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sr-Cyrl-RS" w:eastAsia="en-GB"/>
        </w:rPr>
      </w:pPr>
    </w:p>
    <w:sectPr w:rsidR="00C26D2E" w:rsidRPr="00EB01E8" w:rsidSect="00DB04BE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A6D7E" w:rsidRDefault="00FA6D7E" w:rsidP="009D140D">
      <w:pPr>
        <w:spacing w:after="0" w:line="240" w:lineRule="auto"/>
      </w:pPr>
      <w:r>
        <w:separator/>
      </w:r>
    </w:p>
  </w:endnote>
  <w:endnote w:type="continuationSeparator" w:id="0">
    <w:p w:rsidR="00FA6D7E" w:rsidRDefault="00FA6D7E" w:rsidP="009D14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01135755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07229" w:rsidRDefault="00507229">
        <w:pPr>
          <w:pStyle w:val="Footer"/>
          <w:jc w:val="right"/>
        </w:pPr>
      </w:p>
      <w:p w:rsidR="00507229" w:rsidRDefault="00507229" w:rsidP="000C421B">
        <w:pPr>
          <w:pStyle w:val="Footer"/>
          <w:jc w:val="right"/>
          <w:rPr>
            <w:noProof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07229" w:rsidRPr="000C421B" w:rsidRDefault="00507229" w:rsidP="000C421B">
    <w:pPr>
      <w:pStyle w:val="Footer"/>
      <w:jc w:val="right"/>
    </w:pPr>
    <w:r w:rsidRPr="00EE097A">
      <w:rPr>
        <w:color w:val="595959" w:themeColor="text1" w:themeTint="A6"/>
        <w:lang w:val="sr-Cyrl-RS"/>
      </w:rPr>
      <w:t>Формулар П</w:t>
    </w:r>
    <w:r w:rsidR="00274273">
      <w:rPr>
        <w:color w:val="595959" w:themeColor="text1" w:themeTint="A6"/>
        <w:lang w:val="sr-Cyrl-RS"/>
      </w:rPr>
      <w:t>2</w:t>
    </w:r>
    <w:r w:rsidRPr="00EE097A">
      <w:rPr>
        <w:color w:val="595959" w:themeColor="text1" w:themeTint="A6"/>
        <w:lang w:val="sr-Cyrl-RS"/>
      </w:rPr>
      <w:t>/2024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A6D7E" w:rsidRDefault="00FA6D7E" w:rsidP="009D140D">
      <w:pPr>
        <w:spacing w:after="0" w:line="240" w:lineRule="auto"/>
      </w:pPr>
      <w:r>
        <w:separator/>
      </w:r>
    </w:p>
  </w:footnote>
  <w:footnote w:type="continuationSeparator" w:id="0">
    <w:p w:rsidR="00FA6D7E" w:rsidRDefault="00FA6D7E" w:rsidP="009D14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07229" w:rsidRDefault="00507229">
    <w:pPr>
      <w:pStyle w:val="Header"/>
    </w:pPr>
    <w:r w:rsidRPr="00DB04BE">
      <w:rPr>
        <w:noProof/>
      </w:rPr>
      <w:drawing>
        <wp:anchor distT="0" distB="0" distL="114300" distR="114300" simplePos="0" relativeHeight="251662336" behindDoc="0" locked="0" layoutInCell="1" allowOverlap="1" wp14:anchorId="0A9F5B0F" wp14:editId="1E750AEB">
          <wp:simplePos x="0" y="0"/>
          <wp:positionH relativeFrom="column">
            <wp:posOffset>2887980</wp:posOffset>
          </wp:positionH>
          <wp:positionV relativeFrom="paragraph">
            <wp:posOffset>-552450</wp:posOffset>
          </wp:positionV>
          <wp:extent cx="1920240" cy="1280160"/>
          <wp:effectExtent l="0" t="0" r="381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redasp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240" cy="12801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B04BE">
      <w:rPr>
        <w:noProof/>
      </w:rPr>
      <w:drawing>
        <wp:anchor distT="0" distB="0" distL="114300" distR="114300" simplePos="0" relativeHeight="251659264" behindDoc="1" locked="0" layoutInCell="1" allowOverlap="1" wp14:anchorId="09624683" wp14:editId="1A37B9C7">
          <wp:simplePos x="0" y="0"/>
          <wp:positionH relativeFrom="column">
            <wp:posOffset>4807585</wp:posOffset>
          </wp:positionH>
          <wp:positionV relativeFrom="paragraph">
            <wp:posOffset>-269875</wp:posOffset>
          </wp:positionV>
          <wp:extent cx="1640840" cy="533400"/>
          <wp:effectExtent l="0" t="0" r="0" b="0"/>
          <wp:wrapTight wrapText="bothSides">
            <wp:wrapPolygon edited="0">
              <wp:start x="0" y="0"/>
              <wp:lineTo x="0" y="20829"/>
              <wp:lineTo x="21316" y="20829"/>
              <wp:lineTo x="21316" y="0"/>
              <wp:lineTo x="0" y="0"/>
            </wp:wrapPolygon>
          </wp:wrapTight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0840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B04BE">
      <w:rPr>
        <w:noProof/>
      </w:rPr>
      <w:drawing>
        <wp:anchor distT="0" distB="0" distL="0" distR="0" simplePos="0" relativeHeight="251663360" behindDoc="1" locked="0" layoutInCell="1" hidden="0" allowOverlap="1" wp14:anchorId="63F3ABD5" wp14:editId="16140590">
          <wp:simplePos x="0" y="0"/>
          <wp:positionH relativeFrom="page">
            <wp:align>left</wp:align>
          </wp:positionH>
          <wp:positionV relativeFrom="paragraph">
            <wp:posOffset>-998855</wp:posOffset>
          </wp:positionV>
          <wp:extent cx="2019300" cy="2019300"/>
          <wp:effectExtent l="0" t="0" r="0" b="0"/>
          <wp:wrapNone/>
          <wp:docPr id="10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19300" cy="20193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Pr="00DB04BE">
      <w:rPr>
        <w:noProof/>
      </w:rPr>
      <w:drawing>
        <wp:anchor distT="0" distB="0" distL="114300" distR="114300" simplePos="0" relativeHeight="251661312" behindDoc="0" locked="0" layoutInCell="1" allowOverlap="1" wp14:anchorId="6B419F58" wp14:editId="4F8AD1C1">
          <wp:simplePos x="0" y="0"/>
          <wp:positionH relativeFrom="column">
            <wp:posOffset>1089025</wp:posOffset>
          </wp:positionH>
          <wp:positionV relativeFrom="paragraph">
            <wp:posOffset>-306705</wp:posOffset>
          </wp:positionV>
          <wp:extent cx="521970" cy="769620"/>
          <wp:effectExtent l="0" t="0" r="0" b="0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eater_COA_of_Kragujevac.svg.pn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1970" cy="7696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B04BE">
      <w:rPr>
        <w:noProof/>
      </w:rPr>
      <w:drawing>
        <wp:anchor distT="0" distB="0" distL="114300" distR="114300" simplePos="0" relativeHeight="251660288" behindDoc="1" locked="0" layoutInCell="1" allowOverlap="1" wp14:anchorId="0B33F7C8" wp14:editId="63B579CA">
          <wp:simplePos x="0" y="0"/>
          <wp:positionH relativeFrom="margin">
            <wp:posOffset>1623060</wp:posOffset>
          </wp:positionH>
          <wp:positionV relativeFrom="paragraph">
            <wp:posOffset>-251460</wp:posOffset>
          </wp:positionV>
          <wp:extent cx="1285875" cy="652780"/>
          <wp:effectExtent l="0" t="0" r="9525" b="0"/>
          <wp:wrapThrough wrapText="bothSides">
            <wp:wrapPolygon edited="0">
              <wp:start x="0" y="0"/>
              <wp:lineTo x="0" y="20802"/>
              <wp:lineTo x="21440" y="20802"/>
              <wp:lineTo x="21440" y="0"/>
              <wp:lineTo x="0" y="0"/>
            </wp:wrapPolygon>
          </wp:wrapThrough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5875" cy="6527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A0463A"/>
    <w:multiLevelType w:val="hybridMultilevel"/>
    <w:tmpl w:val="00BECB7A"/>
    <w:lvl w:ilvl="0" w:tplc="0DF6DA7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573D8"/>
    <w:multiLevelType w:val="multilevel"/>
    <w:tmpl w:val="EF448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6760F9"/>
    <w:multiLevelType w:val="hybridMultilevel"/>
    <w:tmpl w:val="D020E66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D9A3DC6">
      <w:start w:val="5"/>
      <w:numFmt w:val="bullet"/>
      <w:lvlText w:val="•"/>
      <w:lvlJc w:val="left"/>
      <w:pPr>
        <w:ind w:left="1440" w:hanging="360"/>
      </w:pPr>
      <w:rPr>
        <w:rFonts w:ascii="Calibri" w:eastAsia="Times New Roman" w:hAnsi="Calibri" w:cstheme="minorHAnsi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A340B5"/>
    <w:multiLevelType w:val="hybridMultilevel"/>
    <w:tmpl w:val="8B386988"/>
    <w:lvl w:ilvl="0" w:tplc="0F22F7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400DE9E">
      <w:numFmt w:val="none"/>
      <w:lvlText w:val=""/>
      <w:lvlJc w:val="left"/>
      <w:pPr>
        <w:tabs>
          <w:tab w:val="num" w:pos="360"/>
        </w:tabs>
      </w:pPr>
    </w:lvl>
    <w:lvl w:ilvl="2" w:tplc="1124DAE8">
      <w:numFmt w:val="none"/>
      <w:lvlText w:val=""/>
      <w:lvlJc w:val="left"/>
      <w:pPr>
        <w:tabs>
          <w:tab w:val="num" w:pos="360"/>
        </w:tabs>
      </w:pPr>
    </w:lvl>
    <w:lvl w:ilvl="3" w:tplc="A616030E">
      <w:numFmt w:val="none"/>
      <w:lvlText w:val=""/>
      <w:lvlJc w:val="left"/>
      <w:pPr>
        <w:tabs>
          <w:tab w:val="num" w:pos="360"/>
        </w:tabs>
      </w:pPr>
    </w:lvl>
    <w:lvl w:ilvl="4" w:tplc="8F60007E">
      <w:numFmt w:val="none"/>
      <w:lvlText w:val=""/>
      <w:lvlJc w:val="left"/>
      <w:pPr>
        <w:tabs>
          <w:tab w:val="num" w:pos="360"/>
        </w:tabs>
      </w:pPr>
    </w:lvl>
    <w:lvl w:ilvl="5" w:tplc="4B3A86B2">
      <w:numFmt w:val="none"/>
      <w:lvlText w:val=""/>
      <w:lvlJc w:val="left"/>
      <w:pPr>
        <w:tabs>
          <w:tab w:val="num" w:pos="360"/>
        </w:tabs>
      </w:pPr>
    </w:lvl>
    <w:lvl w:ilvl="6" w:tplc="EEAE1FEA">
      <w:numFmt w:val="none"/>
      <w:lvlText w:val=""/>
      <w:lvlJc w:val="left"/>
      <w:pPr>
        <w:tabs>
          <w:tab w:val="num" w:pos="360"/>
        </w:tabs>
      </w:pPr>
    </w:lvl>
    <w:lvl w:ilvl="7" w:tplc="C3A414AE">
      <w:numFmt w:val="none"/>
      <w:lvlText w:val=""/>
      <w:lvlJc w:val="left"/>
      <w:pPr>
        <w:tabs>
          <w:tab w:val="num" w:pos="360"/>
        </w:tabs>
      </w:pPr>
    </w:lvl>
    <w:lvl w:ilvl="8" w:tplc="C8AC0A28">
      <w:numFmt w:val="none"/>
      <w:lvlText w:val=""/>
      <w:lvlJc w:val="left"/>
      <w:pPr>
        <w:tabs>
          <w:tab w:val="num" w:pos="360"/>
        </w:tabs>
      </w:pPr>
    </w:lvl>
  </w:abstractNum>
  <w:abstractNum w:abstractNumId="4" w15:restartNumberingAfterBreak="0">
    <w:nsid w:val="11092A48"/>
    <w:multiLevelType w:val="hybridMultilevel"/>
    <w:tmpl w:val="47A0293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57771B"/>
    <w:multiLevelType w:val="multilevel"/>
    <w:tmpl w:val="0BB6C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340E9E"/>
    <w:multiLevelType w:val="hybridMultilevel"/>
    <w:tmpl w:val="754A35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007EC4"/>
    <w:multiLevelType w:val="hybridMultilevel"/>
    <w:tmpl w:val="EF5E8BDC"/>
    <w:lvl w:ilvl="0" w:tplc="6B528D62">
      <w:start w:val="5"/>
      <w:numFmt w:val="bullet"/>
      <w:lvlText w:val="•"/>
      <w:lvlJc w:val="left"/>
      <w:pPr>
        <w:ind w:left="1080" w:hanging="72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B21399"/>
    <w:multiLevelType w:val="multilevel"/>
    <w:tmpl w:val="BBA0A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B3A0ACC"/>
    <w:multiLevelType w:val="hybridMultilevel"/>
    <w:tmpl w:val="87D8CE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1E2851"/>
    <w:multiLevelType w:val="hybridMultilevel"/>
    <w:tmpl w:val="0590CC1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86600E"/>
    <w:multiLevelType w:val="hybridMultilevel"/>
    <w:tmpl w:val="732848D8"/>
    <w:lvl w:ilvl="0" w:tplc="0809000F">
      <w:start w:val="1"/>
      <w:numFmt w:val="decimal"/>
      <w:lvlText w:val="%1."/>
      <w:lvlJc w:val="left"/>
      <w:pPr>
        <w:ind w:left="1800" w:hanging="360"/>
      </w:pPr>
    </w:lvl>
    <w:lvl w:ilvl="1" w:tplc="0809000F">
      <w:start w:val="1"/>
      <w:numFmt w:val="decimal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387C1A2E"/>
    <w:multiLevelType w:val="hybridMultilevel"/>
    <w:tmpl w:val="F7562D52"/>
    <w:lvl w:ilvl="0" w:tplc="08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BB1E8F"/>
    <w:multiLevelType w:val="hybridMultilevel"/>
    <w:tmpl w:val="754A35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C841CB2"/>
    <w:multiLevelType w:val="hybridMultilevel"/>
    <w:tmpl w:val="754A35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73739A"/>
    <w:multiLevelType w:val="hybridMultilevel"/>
    <w:tmpl w:val="48ECFD02"/>
    <w:lvl w:ilvl="0" w:tplc="0809000F">
      <w:start w:val="1"/>
      <w:numFmt w:val="decimal"/>
      <w:lvlText w:val="%1."/>
      <w:lvlJc w:val="left"/>
      <w:pPr>
        <w:ind w:left="1800" w:hanging="360"/>
      </w:p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575530A9"/>
    <w:multiLevelType w:val="hybridMultilevel"/>
    <w:tmpl w:val="0738705C"/>
    <w:lvl w:ilvl="0" w:tplc="0809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CE47C3"/>
    <w:multiLevelType w:val="hybridMultilevel"/>
    <w:tmpl w:val="8614362C"/>
    <w:lvl w:ilvl="0" w:tplc="0DF6DA7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36862D4"/>
    <w:multiLevelType w:val="hybridMultilevel"/>
    <w:tmpl w:val="0738705C"/>
    <w:lvl w:ilvl="0" w:tplc="0809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F87C6D"/>
    <w:multiLevelType w:val="hybridMultilevel"/>
    <w:tmpl w:val="754A35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9D208A"/>
    <w:multiLevelType w:val="hybridMultilevel"/>
    <w:tmpl w:val="FDF8BD6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AF747FC"/>
    <w:multiLevelType w:val="multilevel"/>
    <w:tmpl w:val="9E001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CDB503C"/>
    <w:multiLevelType w:val="hybridMultilevel"/>
    <w:tmpl w:val="BD7A661E"/>
    <w:lvl w:ilvl="0" w:tplc="6B528D62">
      <w:start w:val="5"/>
      <w:numFmt w:val="bullet"/>
      <w:lvlText w:val="•"/>
      <w:lvlJc w:val="left"/>
      <w:pPr>
        <w:ind w:left="1800" w:hanging="720"/>
      </w:pPr>
      <w:rPr>
        <w:rFonts w:ascii="Calibri" w:eastAsia="Times New Roman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758A78E6"/>
    <w:multiLevelType w:val="hybridMultilevel"/>
    <w:tmpl w:val="E68055B8"/>
    <w:lvl w:ilvl="0" w:tplc="0DF6DA7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67A73FF"/>
    <w:multiLevelType w:val="multilevel"/>
    <w:tmpl w:val="1A1AC842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5" w15:restartNumberingAfterBreak="0">
    <w:nsid w:val="77B476B1"/>
    <w:multiLevelType w:val="hybridMultilevel"/>
    <w:tmpl w:val="4D7C00C0"/>
    <w:lvl w:ilvl="0" w:tplc="6B528D62">
      <w:start w:val="5"/>
      <w:numFmt w:val="bullet"/>
      <w:lvlText w:val="•"/>
      <w:lvlJc w:val="left"/>
      <w:pPr>
        <w:ind w:left="1080" w:hanging="72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D3072E7"/>
    <w:multiLevelType w:val="hybridMultilevel"/>
    <w:tmpl w:val="56EE5440"/>
    <w:lvl w:ilvl="0" w:tplc="6B528D62">
      <w:start w:val="5"/>
      <w:numFmt w:val="bullet"/>
      <w:lvlText w:val="•"/>
      <w:lvlJc w:val="left"/>
      <w:pPr>
        <w:ind w:left="1080" w:hanging="72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8"/>
  </w:num>
  <w:num w:numId="3">
    <w:abstractNumId w:val="5"/>
  </w:num>
  <w:num w:numId="4">
    <w:abstractNumId w:val="1"/>
  </w:num>
  <w:num w:numId="5">
    <w:abstractNumId w:val="1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6">
    <w:abstractNumId w:val="4"/>
  </w:num>
  <w:num w:numId="7">
    <w:abstractNumId w:val="10"/>
  </w:num>
  <w:num w:numId="8">
    <w:abstractNumId w:val="24"/>
  </w:num>
  <w:num w:numId="9">
    <w:abstractNumId w:val="3"/>
  </w:num>
  <w:num w:numId="10">
    <w:abstractNumId w:val="20"/>
  </w:num>
  <w:num w:numId="11">
    <w:abstractNumId w:val="17"/>
  </w:num>
  <w:num w:numId="12">
    <w:abstractNumId w:val="0"/>
  </w:num>
  <w:num w:numId="13">
    <w:abstractNumId w:val="12"/>
  </w:num>
  <w:num w:numId="14">
    <w:abstractNumId w:val="23"/>
  </w:num>
  <w:num w:numId="15">
    <w:abstractNumId w:val="26"/>
  </w:num>
  <w:num w:numId="16">
    <w:abstractNumId w:val="22"/>
  </w:num>
  <w:num w:numId="17">
    <w:abstractNumId w:val="18"/>
  </w:num>
  <w:num w:numId="18">
    <w:abstractNumId w:val="19"/>
  </w:num>
  <w:num w:numId="19">
    <w:abstractNumId w:val="16"/>
  </w:num>
  <w:num w:numId="20">
    <w:abstractNumId w:val="9"/>
  </w:num>
  <w:num w:numId="21">
    <w:abstractNumId w:val="6"/>
  </w:num>
  <w:num w:numId="22">
    <w:abstractNumId w:val="14"/>
  </w:num>
  <w:num w:numId="23">
    <w:abstractNumId w:val="2"/>
  </w:num>
  <w:num w:numId="24">
    <w:abstractNumId w:val="13"/>
  </w:num>
  <w:num w:numId="25">
    <w:abstractNumId w:val="7"/>
  </w:num>
  <w:num w:numId="26">
    <w:abstractNumId w:val="25"/>
  </w:num>
  <w:num w:numId="27">
    <w:abstractNumId w:val="15"/>
  </w:num>
  <w:num w:numId="2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E3E"/>
    <w:rsid w:val="000B2C47"/>
    <w:rsid w:val="000C421B"/>
    <w:rsid w:val="0011684E"/>
    <w:rsid w:val="00123F95"/>
    <w:rsid w:val="001329B8"/>
    <w:rsid w:val="001C5E84"/>
    <w:rsid w:val="00203C83"/>
    <w:rsid w:val="00246B39"/>
    <w:rsid w:val="00274273"/>
    <w:rsid w:val="002F5838"/>
    <w:rsid w:val="00346BB5"/>
    <w:rsid w:val="003745A3"/>
    <w:rsid w:val="003A16A1"/>
    <w:rsid w:val="003D370A"/>
    <w:rsid w:val="00430675"/>
    <w:rsid w:val="004430D7"/>
    <w:rsid w:val="004F4A0A"/>
    <w:rsid w:val="00506E3E"/>
    <w:rsid w:val="00507229"/>
    <w:rsid w:val="005A520C"/>
    <w:rsid w:val="006B43EB"/>
    <w:rsid w:val="006E4AE2"/>
    <w:rsid w:val="0071373B"/>
    <w:rsid w:val="00791E81"/>
    <w:rsid w:val="007E7B84"/>
    <w:rsid w:val="00821F35"/>
    <w:rsid w:val="0082438D"/>
    <w:rsid w:val="008F61BA"/>
    <w:rsid w:val="009339D4"/>
    <w:rsid w:val="009A0FC1"/>
    <w:rsid w:val="009A5076"/>
    <w:rsid w:val="009D140D"/>
    <w:rsid w:val="009D2817"/>
    <w:rsid w:val="00A445F2"/>
    <w:rsid w:val="00A845C5"/>
    <w:rsid w:val="00AB26D1"/>
    <w:rsid w:val="00B11F2E"/>
    <w:rsid w:val="00B67528"/>
    <w:rsid w:val="00B7528E"/>
    <w:rsid w:val="00BC1991"/>
    <w:rsid w:val="00BD586D"/>
    <w:rsid w:val="00BF49AB"/>
    <w:rsid w:val="00C26D2E"/>
    <w:rsid w:val="00C4089F"/>
    <w:rsid w:val="00C8035F"/>
    <w:rsid w:val="00CB125C"/>
    <w:rsid w:val="00CD11C4"/>
    <w:rsid w:val="00D22300"/>
    <w:rsid w:val="00D34A81"/>
    <w:rsid w:val="00DB04BE"/>
    <w:rsid w:val="00DC20BF"/>
    <w:rsid w:val="00DE32FA"/>
    <w:rsid w:val="00E717E4"/>
    <w:rsid w:val="00E93866"/>
    <w:rsid w:val="00EA60F3"/>
    <w:rsid w:val="00EB01E8"/>
    <w:rsid w:val="00EE097A"/>
    <w:rsid w:val="00FA6D7E"/>
    <w:rsid w:val="00FB5EF5"/>
    <w:rsid w:val="00FF6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329D02"/>
  <w15:chartTrackingRefBased/>
  <w15:docId w15:val="{435193D4-DDBC-4488-88D4-1ED2223A8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06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506E3E"/>
    <w:rPr>
      <w:b/>
      <w:bCs/>
    </w:rPr>
  </w:style>
  <w:style w:type="paragraph" w:styleId="ListParagraph">
    <w:name w:val="List Paragraph"/>
    <w:basedOn w:val="Normal"/>
    <w:uiPriority w:val="34"/>
    <w:qFormat/>
    <w:rsid w:val="00506E3E"/>
    <w:pPr>
      <w:ind w:left="720"/>
      <w:contextualSpacing/>
    </w:pPr>
  </w:style>
  <w:style w:type="table" w:styleId="TableGrid">
    <w:name w:val="Table Grid"/>
    <w:basedOn w:val="TableNormal"/>
    <w:uiPriority w:val="39"/>
    <w:rsid w:val="00506E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506E3E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Header">
    <w:name w:val="header"/>
    <w:basedOn w:val="Normal"/>
    <w:link w:val="HeaderChar"/>
    <w:uiPriority w:val="99"/>
    <w:unhideWhenUsed/>
    <w:rsid w:val="009D14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140D"/>
  </w:style>
  <w:style w:type="paragraph" w:styleId="Footer">
    <w:name w:val="footer"/>
    <w:basedOn w:val="Normal"/>
    <w:link w:val="FooterChar"/>
    <w:uiPriority w:val="99"/>
    <w:unhideWhenUsed/>
    <w:rsid w:val="009D14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140D"/>
  </w:style>
  <w:style w:type="paragraph" w:styleId="BalloonText">
    <w:name w:val="Balloon Text"/>
    <w:basedOn w:val="Normal"/>
    <w:link w:val="BalloonTextChar"/>
    <w:uiPriority w:val="99"/>
    <w:semiHidden/>
    <w:unhideWhenUsed/>
    <w:rsid w:val="003D37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370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C199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C19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912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FBF2AE-AD95-497D-9F98-50365F4DBC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1329</Words>
  <Characters>7581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Zeljko Mitkovski</dc:creator>
  <cp:keywords/>
  <dc:description/>
  <cp:lastModifiedBy>Zeljko Mitkovski</cp:lastModifiedBy>
  <cp:revision>3</cp:revision>
  <dcterms:created xsi:type="dcterms:W3CDTF">2024-08-21T12:54:00Z</dcterms:created>
  <dcterms:modified xsi:type="dcterms:W3CDTF">2024-08-21T12:54:00Z</dcterms:modified>
</cp:coreProperties>
</file>